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41E68" w14:textId="273AB174" w:rsidR="005B21FC" w:rsidRPr="001A035B" w:rsidRDefault="005B21FC" w:rsidP="00D9211F">
      <w:pPr>
        <w:spacing w:before="240" w:after="240"/>
        <w:contextualSpacing/>
        <w:jc w:val="center"/>
        <w:rPr>
          <w:rFonts w:ascii="Georgia" w:hAnsi="Georgia"/>
          <w:sz w:val="28"/>
          <w:szCs w:val="28"/>
        </w:rPr>
      </w:pPr>
      <w:r w:rsidRPr="001A035B">
        <w:rPr>
          <w:rFonts w:ascii="Georgia" w:hAnsi="Georgia"/>
          <w:sz w:val="28"/>
          <w:szCs w:val="28"/>
        </w:rPr>
        <w:t>GSCAN EXOME CHIP ANALYSIS PLAN</w:t>
      </w:r>
      <w:r w:rsidR="00C562F6" w:rsidRPr="001A035B">
        <w:rPr>
          <w:rFonts w:ascii="Georgia" w:hAnsi="Georgia"/>
          <w:sz w:val="28"/>
          <w:szCs w:val="28"/>
        </w:rPr>
        <w:t xml:space="preserve">, </w:t>
      </w:r>
      <w:r w:rsidRPr="001A035B">
        <w:rPr>
          <w:rFonts w:ascii="Georgia" w:hAnsi="Georgia"/>
          <w:sz w:val="28"/>
          <w:szCs w:val="28"/>
        </w:rPr>
        <w:t>Version 2</w:t>
      </w:r>
    </w:p>
    <w:p w14:paraId="3EBF77A3" w14:textId="77777777" w:rsidR="005B21FC" w:rsidRPr="001A035B" w:rsidRDefault="005B21FC" w:rsidP="00D9211F">
      <w:pPr>
        <w:spacing w:before="240" w:after="240"/>
        <w:contextualSpacing/>
        <w:jc w:val="center"/>
        <w:rPr>
          <w:rFonts w:ascii="Georgia" w:hAnsi="Georgia"/>
          <w:sz w:val="28"/>
          <w:szCs w:val="28"/>
        </w:rPr>
      </w:pPr>
      <w:r w:rsidRPr="001A035B">
        <w:rPr>
          <w:rFonts w:ascii="Georgia" w:hAnsi="Georgia"/>
          <w:sz w:val="28"/>
          <w:szCs w:val="28"/>
        </w:rPr>
        <w:t>April 15, 2014</w:t>
      </w:r>
    </w:p>
    <w:p w14:paraId="47AEDFE4" w14:textId="520CE7A8" w:rsidR="00C562F6" w:rsidRPr="00880BB7" w:rsidRDefault="00301A48" w:rsidP="00880BB7">
      <w:pPr>
        <w:pStyle w:val="Heading1"/>
      </w:pPr>
      <w:bookmarkStart w:id="0" w:name="_Toc385394973"/>
      <w:r>
        <w:t>S</w:t>
      </w:r>
      <w:r w:rsidR="00C562F6" w:rsidRPr="001A035B">
        <w:t>oftware</w:t>
      </w:r>
      <w:bookmarkEnd w:id="0"/>
    </w:p>
    <w:p w14:paraId="1AD01B13" w14:textId="041619A8" w:rsidR="00C562F6" w:rsidRPr="001A035B" w:rsidRDefault="001A035B" w:rsidP="00D9211F">
      <w:pPr>
        <w:spacing w:before="240" w:after="240"/>
        <w:contextualSpacing/>
        <w:rPr>
          <w:rFonts w:ascii="Georgia" w:hAnsi="Georgia"/>
        </w:rPr>
      </w:pPr>
      <w:r w:rsidRPr="001A035B">
        <w:rPr>
          <w:rFonts w:ascii="Georgia" w:hAnsi="Georgia"/>
        </w:rPr>
        <w:t>All t</w:t>
      </w:r>
      <w:r w:rsidR="00C562F6" w:rsidRPr="001A035B">
        <w:rPr>
          <w:rFonts w:ascii="Georgia" w:hAnsi="Georgia"/>
        </w:rPr>
        <w:t xml:space="preserve">he following software will </w:t>
      </w:r>
      <w:r w:rsidRPr="001A035B">
        <w:rPr>
          <w:rFonts w:ascii="Georgia" w:hAnsi="Georgia"/>
        </w:rPr>
        <w:t xml:space="preserve">very likely </w:t>
      </w:r>
      <w:r w:rsidR="00C562F6" w:rsidRPr="001A035B">
        <w:rPr>
          <w:rFonts w:ascii="Georgia" w:hAnsi="Georgia"/>
        </w:rPr>
        <w:t>be needed. rvTests and RareMetalWorker are redundant, so only one is really needed</w:t>
      </w:r>
      <w:r w:rsidR="0001602C">
        <w:rPr>
          <w:rFonts w:ascii="Georgia" w:hAnsi="Georgia"/>
        </w:rPr>
        <w:t>.</w:t>
      </w:r>
    </w:p>
    <w:p w14:paraId="68BA8684" w14:textId="3AFF84CC" w:rsidR="00C562F6" w:rsidRPr="001A035B" w:rsidRDefault="001A035B" w:rsidP="00D9211F">
      <w:pPr>
        <w:spacing w:before="240" w:after="240"/>
        <w:contextualSpacing/>
        <w:rPr>
          <w:rFonts w:ascii="Georgia" w:hAnsi="Georgia"/>
        </w:rPr>
      </w:pPr>
      <w:r w:rsidRPr="001A035B">
        <w:rPr>
          <w:rFonts w:ascii="Georgia" w:hAnsi="Georgia"/>
        </w:rPr>
        <w:t xml:space="preserve">Plinkseq: </w:t>
      </w:r>
      <w:hyperlink r:id="rId8" w:history="1">
        <w:r w:rsidRPr="001A035B">
          <w:rPr>
            <w:rStyle w:val="Hyperlink"/>
            <w:rFonts w:ascii="Georgia" w:hAnsi="Georgia"/>
          </w:rPr>
          <w:t>https://atgu.mgh.harvard.edu/plinkseq/</w:t>
        </w:r>
      </w:hyperlink>
    </w:p>
    <w:p w14:paraId="4A79F762" w14:textId="5E90C76A" w:rsidR="001A035B" w:rsidRPr="001A035B" w:rsidRDefault="001A035B" w:rsidP="00D9211F">
      <w:pPr>
        <w:spacing w:before="240" w:after="240"/>
        <w:contextualSpacing/>
        <w:rPr>
          <w:rFonts w:ascii="Georgia" w:hAnsi="Georgia"/>
        </w:rPr>
      </w:pPr>
      <w:r w:rsidRPr="001A035B">
        <w:rPr>
          <w:rFonts w:ascii="Georgia" w:hAnsi="Georgia"/>
        </w:rPr>
        <w:t xml:space="preserve">rvTests: </w:t>
      </w:r>
      <w:hyperlink r:id="rId9" w:history="1">
        <w:r w:rsidRPr="001A035B">
          <w:rPr>
            <w:rStyle w:val="Hyperlink"/>
            <w:rFonts w:ascii="Georgia" w:hAnsi="Georgia"/>
          </w:rPr>
          <w:t>https://github.com/zhanxw/rvtests</w:t>
        </w:r>
      </w:hyperlink>
    </w:p>
    <w:p w14:paraId="779656A7" w14:textId="352B2AB9" w:rsidR="001A035B" w:rsidRPr="001A035B" w:rsidRDefault="001A035B" w:rsidP="00D9211F">
      <w:pPr>
        <w:spacing w:before="240" w:after="240"/>
        <w:contextualSpacing/>
        <w:rPr>
          <w:rFonts w:ascii="Georgia" w:hAnsi="Georgia"/>
        </w:rPr>
      </w:pPr>
      <w:r w:rsidRPr="001A035B">
        <w:rPr>
          <w:rFonts w:ascii="Georgia" w:hAnsi="Georgia"/>
        </w:rPr>
        <w:t xml:space="preserve">raremetalworker: </w:t>
      </w:r>
      <w:hyperlink r:id="rId10" w:history="1">
        <w:r w:rsidRPr="001A035B">
          <w:rPr>
            <w:rStyle w:val="Hyperlink"/>
            <w:rFonts w:ascii="Georgia" w:hAnsi="Georgia"/>
          </w:rPr>
          <w:t>http://genome.sph.umich.edu/wiki/Rare-Metal-Worker</w:t>
        </w:r>
      </w:hyperlink>
    </w:p>
    <w:p w14:paraId="733F258A" w14:textId="5F68382F" w:rsidR="001A035B" w:rsidRDefault="001A035B" w:rsidP="00D9211F">
      <w:pPr>
        <w:spacing w:before="240" w:after="240"/>
        <w:contextualSpacing/>
        <w:rPr>
          <w:rFonts w:ascii="Georgia" w:hAnsi="Georgia"/>
        </w:rPr>
      </w:pPr>
      <w:r w:rsidRPr="001A035B">
        <w:rPr>
          <w:rFonts w:ascii="Georgia" w:hAnsi="Georgia"/>
        </w:rPr>
        <w:t xml:space="preserve">VCF check python script: </w:t>
      </w:r>
      <w:hyperlink r:id="rId11" w:history="1">
        <w:r w:rsidRPr="001A035B">
          <w:rPr>
            <w:rStyle w:val="Hyperlink"/>
            <w:rFonts w:ascii="Georgia" w:hAnsi="Georgia"/>
          </w:rPr>
          <w:t>http://genome.sph.umich.edu/wiki/CheckVCF.py</w:t>
        </w:r>
      </w:hyperlink>
    </w:p>
    <w:p w14:paraId="492AAC5E" w14:textId="727DF4B7" w:rsidR="001C5E9F" w:rsidRDefault="001C5E9F" w:rsidP="00D9211F">
      <w:pPr>
        <w:spacing w:before="240" w:after="240"/>
        <w:contextualSpacing/>
        <w:rPr>
          <w:rFonts w:ascii="Georgia" w:hAnsi="Georgia"/>
        </w:rPr>
      </w:pPr>
      <w:r>
        <w:rPr>
          <w:rFonts w:ascii="Georgia" w:hAnsi="Georgia"/>
        </w:rPr>
        <w:t xml:space="preserve">BGZIP and tabix: </w:t>
      </w:r>
      <w:hyperlink r:id="rId12" w:history="1">
        <w:r w:rsidR="00E66093" w:rsidRPr="00AA3D2A">
          <w:rPr>
            <w:rStyle w:val="Hyperlink"/>
            <w:rFonts w:ascii="Georgia" w:hAnsi="Georgia"/>
          </w:rPr>
          <w:t>http://samtools.sourceforge.net/tabix.shtml</w:t>
        </w:r>
      </w:hyperlink>
    </w:p>
    <w:p w14:paraId="5412D9B1" w14:textId="4B415CA5" w:rsidR="001A035B" w:rsidRPr="001A035B" w:rsidRDefault="001A035B" w:rsidP="00880BB7">
      <w:pPr>
        <w:pStyle w:val="Heading1"/>
      </w:pPr>
      <w:bookmarkStart w:id="1" w:name="_Toc385394974"/>
      <w:r w:rsidRPr="001A035B">
        <w:t>Required Files</w:t>
      </w:r>
      <w:bookmarkEnd w:id="1"/>
    </w:p>
    <w:p w14:paraId="6521F6AE" w14:textId="77777777" w:rsidR="00E66093" w:rsidRDefault="00D9211F" w:rsidP="00D9211F">
      <w:pPr>
        <w:spacing w:before="240" w:after="240"/>
        <w:contextualSpacing/>
        <w:rPr>
          <w:rFonts w:ascii="Georgia" w:hAnsi="Georgia"/>
        </w:rPr>
      </w:pPr>
      <w:r>
        <w:rPr>
          <w:rFonts w:ascii="Georgia" w:hAnsi="Georgia"/>
        </w:rPr>
        <w:t xml:space="preserve">These files are available </w:t>
      </w:r>
      <w:r w:rsidR="006D2255">
        <w:rPr>
          <w:rFonts w:ascii="Georgia" w:hAnsi="Georgia"/>
        </w:rPr>
        <w:t>on the sftp server</w:t>
      </w:r>
      <w:r w:rsidR="006B3BAA">
        <w:rPr>
          <w:rFonts w:ascii="Georgia" w:hAnsi="Georgia"/>
        </w:rPr>
        <w:t xml:space="preserve"> in /data/</w:t>
      </w:r>
      <w:r w:rsidR="00E66093">
        <w:rPr>
          <w:rFonts w:ascii="Georgia" w:hAnsi="Georgia"/>
        </w:rPr>
        <w:t>reference-files</w:t>
      </w:r>
      <w:r w:rsidR="006D2255">
        <w:rPr>
          <w:rFonts w:ascii="Georgia" w:hAnsi="Georgia"/>
        </w:rPr>
        <w:t xml:space="preserve">. Email Scott at </w:t>
      </w:r>
      <w:hyperlink r:id="rId13" w:history="1">
        <w:r w:rsidR="006D2255" w:rsidRPr="00AA3D2A">
          <w:rPr>
            <w:rStyle w:val="Hyperlink"/>
            <w:rFonts w:ascii="Georgia" w:hAnsi="Georgia"/>
          </w:rPr>
          <w:t>svrieze@umich.edu</w:t>
        </w:r>
      </w:hyperlink>
      <w:r w:rsidR="006D2255">
        <w:rPr>
          <w:rFonts w:ascii="Georgia" w:hAnsi="Georgia"/>
        </w:rPr>
        <w:t xml:space="preserve"> for log in details.</w:t>
      </w:r>
      <w:r>
        <w:rPr>
          <w:rFonts w:ascii="Georgia" w:hAnsi="Georgia"/>
        </w:rPr>
        <w:t xml:space="preserve"> </w:t>
      </w:r>
    </w:p>
    <w:p w14:paraId="339DE405" w14:textId="6301681F" w:rsidR="001A035B" w:rsidRPr="00B56278" w:rsidRDefault="001A035B" w:rsidP="00D9211F">
      <w:pPr>
        <w:spacing w:before="240" w:after="240"/>
        <w:contextualSpacing/>
        <w:rPr>
          <w:rFonts w:ascii="Courier New" w:hAnsi="Courier New" w:cs="Courier New"/>
        </w:rPr>
      </w:pPr>
      <w:r w:rsidRPr="00B56278">
        <w:rPr>
          <w:rFonts w:ascii="Courier New" w:hAnsi="Courier New" w:cs="Courier New"/>
        </w:rPr>
        <w:t>Autosomal_x_snps_illumina_v1.0_exome.txt</w:t>
      </w:r>
    </w:p>
    <w:p w14:paraId="6330DA97" w14:textId="53BEB6F9" w:rsidR="001A035B" w:rsidRPr="00B56278" w:rsidRDefault="001A035B" w:rsidP="00D9211F">
      <w:pPr>
        <w:spacing w:before="240" w:after="240"/>
        <w:contextualSpacing/>
        <w:rPr>
          <w:rFonts w:ascii="Courier New" w:hAnsi="Courier New" w:cs="Courier New"/>
        </w:rPr>
      </w:pPr>
      <w:r w:rsidRPr="00B56278">
        <w:rPr>
          <w:rFonts w:ascii="Courier New" w:hAnsi="Courier New" w:cs="Courier New"/>
        </w:rPr>
        <w:t>FORCEALLELES_V1.0</w:t>
      </w:r>
    </w:p>
    <w:p w14:paraId="4407DCD2" w14:textId="77777777" w:rsidR="005B21FC" w:rsidRPr="001A035B" w:rsidRDefault="005B21FC" w:rsidP="00880BB7">
      <w:pPr>
        <w:pStyle w:val="Heading1"/>
      </w:pPr>
      <w:bookmarkStart w:id="2" w:name="_Toc385394975"/>
      <w:r w:rsidRPr="00880BB7">
        <w:t>Genotypes</w:t>
      </w:r>
      <w:bookmarkEnd w:id="2"/>
    </w:p>
    <w:p w14:paraId="7CAF4B76" w14:textId="77777777" w:rsidR="005B21FC" w:rsidRPr="001A035B" w:rsidRDefault="005B21FC" w:rsidP="00880BB7">
      <w:pPr>
        <w:pStyle w:val="Heading2"/>
      </w:pPr>
      <w:bookmarkStart w:id="3" w:name="_Toc385394976"/>
      <w:r w:rsidRPr="001A035B">
        <w:t>Array</w:t>
      </w:r>
      <w:bookmarkEnd w:id="3"/>
    </w:p>
    <w:p w14:paraId="6BEEF2A3" w14:textId="77777777" w:rsidR="005B21FC" w:rsidRPr="001A035B" w:rsidRDefault="005B21FC" w:rsidP="00D9211F">
      <w:pPr>
        <w:shd w:val="clear" w:color="auto" w:fill="FFFFFF"/>
        <w:spacing w:before="240" w:after="240"/>
        <w:contextualSpacing/>
        <w:jc w:val="both"/>
        <w:rPr>
          <w:rFonts w:ascii="Georgia" w:eastAsia="Times New Roman" w:hAnsi="Georgia" w:cs="Times New Roman"/>
          <w:sz w:val="23"/>
          <w:szCs w:val="23"/>
        </w:rPr>
      </w:pPr>
      <w:r w:rsidRPr="001A035B">
        <w:rPr>
          <w:rFonts w:ascii="Georgia" w:eastAsia="Times New Roman" w:hAnsi="Georgia" w:cs="Times New Roman"/>
          <w:sz w:val="23"/>
          <w:szCs w:val="23"/>
        </w:rPr>
        <w:t xml:space="preserve">All studies for the exome chip meta-analysis have some version of the </w:t>
      </w:r>
      <w:hyperlink r:id="rId14" w:history="1">
        <w:r w:rsidRPr="001A035B">
          <w:rPr>
            <w:rFonts w:ascii="Georgia" w:eastAsia="Times New Roman" w:hAnsi="Georgia" w:cs="Times New Roman"/>
            <w:color w:val="009CBF"/>
            <w:sz w:val="23"/>
            <w:szCs w:val="23"/>
            <w:u w:val="single"/>
          </w:rPr>
          <w:t>Exome Chip</w:t>
        </w:r>
      </w:hyperlink>
      <w:r w:rsidRPr="001A035B">
        <w:rPr>
          <w:rFonts w:ascii="Georgia" w:eastAsia="Times New Roman" w:hAnsi="Georgia" w:cs="Times New Roman"/>
          <w:color w:val="4A4A4A"/>
          <w:sz w:val="23"/>
          <w:szCs w:val="23"/>
        </w:rPr>
        <w:t xml:space="preserve"> </w:t>
      </w:r>
      <w:r w:rsidRPr="001A035B">
        <w:rPr>
          <w:rFonts w:ascii="Georgia" w:eastAsia="Times New Roman" w:hAnsi="Georgia" w:cs="Times New Roman"/>
          <w:sz w:val="23"/>
          <w:szCs w:val="23"/>
        </w:rPr>
        <w:t>or whole exome sequencing. Individual studies will provide information about the manufacturer and version of the exome chip, or sequencing platform, they are using.</w:t>
      </w:r>
    </w:p>
    <w:p w14:paraId="5E07A4CB" w14:textId="275B1CC1" w:rsidR="005B21FC" w:rsidRPr="001A035B" w:rsidRDefault="005B21FC" w:rsidP="00880BB7">
      <w:pPr>
        <w:pStyle w:val="Heading2"/>
        <w:rPr>
          <w:sz w:val="23"/>
          <w:szCs w:val="23"/>
        </w:rPr>
      </w:pPr>
      <w:bookmarkStart w:id="4" w:name="_Toc385394977"/>
      <w:r w:rsidRPr="00880BB7">
        <w:t>Genotype</w:t>
      </w:r>
      <w:r w:rsidRPr="001A035B">
        <w:t xml:space="preserve"> QC</w:t>
      </w:r>
      <w:bookmarkEnd w:id="4"/>
    </w:p>
    <w:p w14:paraId="29DAD13F" w14:textId="0FF78FB0" w:rsidR="00135A23" w:rsidRPr="001A035B" w:rsidRDefault="005B21FC" w:rsidP="00D9211F">
      <w:pPr>
        <w:shd w:val="clear" w:color="auto" w:fill="FFFFFF"/>
        <w:spacing w:before="240" w:after="240"/>
        <w:contextualSpacing/>
        <w:rPr>
          <w:rFonts w:ascii="Georgia" w:eastAsia="Times New Roman" w:hAnsi="Georgia" w:cs="Times New Roman"/>
          <w:sz w:val="23"/>
          <w:szCs w:val="23"/>
        </w:rPr>
      </w:pPr>
      <w:r w:rsidRPr="001A035B">
        <w:rPr>
          <w:rFonts w:ascii="Georgia" w:eastAsia="Times New Roman" w:hAnsi="Georgia" w:cs="Times New Roman"/>
          <w:sz w:val="23"/>
          <w:szCs w:val="23"/>
        </w:rPr>
        <w:t>We leave calling algorithms, marker filters, and sample filters to the discretion of local sites. We only ask that studies report basic QC information to us when they submit summary statistics.</w:t>
      </w:r>
    </w:p>
    <w:p w14:paraId="35EDFB05" w14:textId="77777777" w:rsidR="00202782" w:rsidRPr="001A035B" w:rsidRDefault="00202782" w:rsidP="00880BB7">
      <w:pPr>
        <w:pStyle w:val="Heading2"/>
      </w:pPr>
      <w:bookmarkStart w:id="5" w:name="_Toc385394978"/>
      <w:r w:rsidRPr="00880BB7">
        <w:t>Strand</w:t>
      </w:r>
      <w:bookmarkEnd w:id="5"/>
    </w:p>
    <w:p w14:paraId="05C3D16D" w14:textId="77777777" w:rsidR="00202782" w:rsidRPr="001A035B" w:rsidRDefault="00202782" w:rsidP="00D9211F">
      <w:pPr>
        <w:shd w:val="clear" w:color="auto" w:fill="FFFFFF"/>
        <w:spacing w:before="240" w:after="240"/>
        <w:contextualSpacing/>
        <w:jc w:val="both"/>
        <w:rPr>
          <w:rFonts w:ascii="Georgia" w:eastAsia="Times New Roman" w:hAnsi="Georgia" w:cs="Times New Roman"/>
          <w:sz w:val="23"/>
          <w:szCs w:val="23"/>
        </w:rPr>
      </w:pPr>
      <w:r w:rsidRPr="001A035B">
        <w:rPr>
          <w:rFonts w:ascii="Georgia" w:eastAsia="Times New Roman" w:hAnsi="Georgia" w:cs="Times New Roman"/>
          <w:sz w:val="23"/>
          <w:szCs w:val="23"/>
        </w:rPr>
        <w:t>Strand is an extremely important issue. Without the correct strand meta-analysis doesn’t work.</w:t>
      </w:r>
    </w:p>
    <w:p w14:paraId="56C7626B" w14:textId="11C9A47D" w:rsidR="00202782" w:rsidRDefault="00112DDC" w:rsidP="00D9211F">
      <w:pPr>
        <w:shd w:val="clear" w:color="auto" w:fill="FFFFFF"/>
        <w:spacing w:before="240" w:after="240"/>
        <w:ind w:firstLine="720"/>
        <w:contextualSpacing/>
        <w:rPr>
          <w:rFonts w:ascii="Georgia" w:eastAsia="Times New Roman" w:hAnsi="Georgia" w:cs="Times New Roman"/>
          <w:sz w:val="23"/>
          <w:szCs w:val="23"/>
        </w:rPr>
      </w:pPr>
      <w:r w:rsidRPr="002D38FA">
        <w:rPr>
          <w:rFonts w:ascii="Georgia" w:eastAsia="Times New Roman" w:hAnsi="Georgia" w:cs="Times New Roman"/>
          <w:noProof/>
          <w:sz w:val="23"/>
          <w:szCs w:val="23"/>
        </w:rPr>
        <mc:AlternateContent>
          <mc:Choice Requires="wps">
            <w:drawing>
              <wp:anchor distT="0" distB="0" distL="91440" distR="91440" simplePos="0" relativeHeight="251659264" behindDoc="1" locked="0" layoutInCell="1" allowOverlap="1" wp14:anchorId="056BAE39" wp14:editId="1EEB6CD5">
                <wp:simplePos x="0" y="0"/>
                <wp:positionH relativeFrom="margin">
                  <wp:align>right</wp:align>
                </wp:positionH>
                <wp:positionV relativeFrom="paragraph">
                  <wp:posOffset>985520</wp:posOffset>
                </wp:positionV>
                <wp:extent cx="6848475" cy="962025"/>
                <wp:effectExtent l="0" t="0" r="28575" b="28575"/>
                <wp:wrapTight wrapText="bothSides">
                  <wp:wrapPolygon edited="0">
                    <wp:start x="0" y="0"/>
                    <wp:lineTo x="0" y="21814"/>
                    <wp:lineTo x="21630" y="21814"/>
                    <wp:lineTo x="216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962025"/>
                        </a:xfrm>
                        <a:prstGeom prst="rect">
                          <a:avLst/>
                        </a:prstGeom>
                        <a:solidFill>
                          <a:srgbClr val="FFFFFF"/>
                        </a:solidFill>
                        <a:ln w="9525">
                          <a:solidFill>
                            <a:srgbClr val="000000"/>
                          </a:solidFill>
                          <a:miter lim="800000"/>
                          <a:headEnd/>
                          <a:tailEnd/>
                        </a:ln>
                      </wps:spPr>
                      <wps:txbx>
                        <w:txbxContent>
                          <w:p w14:paraId="3D4DFFAD" w14:textId="3F366987" w:rsidR="00FF28F9" w:rsidRPr="00112DDC" w:rsidRDefault="00FF28F9" w:rsidP="002D38FA">
                            <w:pPr>
                              <w:shd w:val="clear" w:color="auto" w:fill="FFFFFF"/>
                              <w:spacing w:before="240" w:after="240"/>
                              <w:contextualSpacing/>
                              <w:rPr>
                                <w:rFonts w:ascii="Georgia" w:eastAsia="Times New Roman" w:hAnsi="Georgia" w:cs="Times New Roman"/>
                                <w:sz w:val="20"/>
                                <w:szCs w:val="20"/>
                              </w:rPr>
                            </w:pPr>
                            <w:r w:rsidRPr="00112DDC">
                              <w:rPr>
                                <w:rFonts w:ascii="Georgia" w:eastAsia="Times New Roman" w:hAnsi="Georgia" w:cs="Times New Roman"/>
                                <w:sz w:val="20"/>
                                <w:szCs w:val="20"/>
                              </w:rPr>
                              <w:t xml:space="preserve">CHARGE studies only: please flip alleles to forward strand using the file </w:t>
                            </w:r>
                            <w:r w:rsidR="00E66093">
                              <w:rPr>
                                <w:rFonts w:ascii="Georgia" w:eastAsia="Times New Roman" w:hAnsi="Georgia" w:cs="Times New Roman"/>
                                <w:sz w:val="20"/>
                                <w:szCs w:val="20"/>
                              </w:rPr>
                              <w:t>on the sftp server in /data/reference-files/SNP_LIST_TO_FLIP_CHARGE_POStoFWD.txt</w:t>
                            </w:r>
                            <w:r w:rsidRPr="00112DDC">
                              <w:rPr>
                                <w:rFonts w:ascii="Georgia" w:eastAsia="Times New Roman" w:hAnsi="Georgia" w:cs="Times New Roman"/>
                                <w:sz w:val="20"/>
                                <w:szCs w:val="20"/>
                              </w:rPr>
                              <w:t>.</w:t>
                            </w:r>
                          </w:p>
                          <w:p w14:paraId="0FD14335" w14:textId="532DBE6E" w:rsidR="00FF28F9" w:rsidRPr="00112DDC" w:rsidRDefault="00FF28F9" w:rsidP="002D38FA">
                            <w:pPr>
                              <w:shd w:val="clear" w:color="auto" w:fill="FFFFFF"/>
                              <w:spacing w:before="240" w:after="240"/>
                              <w:contextualSpacing/>
                              <w:rPr>
                                <w:rFonts w:ascii="Courier New" w:eastAsia="Times New Roman" w:hAnsi="Courier New" w:cs="Courier New"/>
                                <w:color w:val="00B050"/>
                                <w:sz w:val="20"/>
                                <w:szCs w:val="20"/>
                              </w:rPr>
                            </w:pPr>
                            <w:r w:rsidRPr="00112DDC">
                              <w:rPr>
                                <w:rFonts w:ascii="Courier New" w:eastAsia="Times New Roman" w:hAnsi="Courier New" w:cs="Courier New"/>
                                <w:color w:val="00B050"/>
                                <w:sz w:val="20"/>
                                <w:szCs w:val="20"/>
                              </w:rPr>
                              <w:t>plink --bfile QCD_CHARGE_PLINK_FILE --flip SNP_LIST_TO_FLIP_CHARGE_POStoFWD.txt \</w:t>
                            </w:r>
                          </w:p>
                          <w:p w14:paraId="78B83382" w14:textId="1B5928F3" w:rsidR="00FF28F9" w:rsidRPr="00112DDC" w:rsidRDefault="00FF28F9" w:rsidP="001C5E9F">
                            <w:pPr>
                              <w:shd w:val="clear" w:color="auto" w:fill="FFFFFF"/>
                              <w:spacing w:before="240" w:after="240"/>
                              <w:ind w:firstLine="720"/>
                              <w:contextualSpacing/>
                              <w:rPr>
                                <w:rFonts w:ascii="Courier New" w:eastAsia="Times New Roman" w:hAnsi="Courier New" w:cs="Courier New"/>
                                <w:color w:val="00B050"/>
                                <w:sz w:val="20"/>
                                <w:szCs w:val="20"/>
                              </w:rPr>
                            </w:pPr>
                            <w:r w:rsidRPr="00112DDC">
                              <w:rPr>
                                <w:rFonts w:ascii="Courier New" w:eastAsia="Times New Roman" w:hAnsi="Courier New" w:cs="Courier New"/>
                                <w:color w:val="00B050"/>
                                <w:sz w:val="20"/>
                                <w:szCs w:val="20"/>
                              </w:rPr>
                              <w:t>--make-bed ---out QCD_PLINK_FILE</w:t>
                            </w:r>
                          </w:p>
                          <w:p w14:paraId="620C942C" w14:textId="78F3003F" w:rsidR="00FF28F9" w:rsidRDefault="00FF2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BAE39" id="_x0000_t202" coordsize="21600,21600" o:spt="202" path="m,l,21600r21600,l21600,xe">
                <v:stroke joinstyle="miter"/>
                <v:path gradientshapeok="t" o:connecttype="rect"/>
              </v:shapetype>
              <v:shape id="Text Box 2" o:spid="_x0000_s1026" type="#_x0000_t202" style="position:absolute;left:0;text-align:left;margin-left:488.05pt;margin-top:77.6pt;width:539.25pt;height:75.75pt;z-index:-251657216;visibility:visible;mso-wrap-style:square;mso-width-percent:0;mso-height-percent:0;mso-wrap-distance-left:7.2pt;mso-wrap-distance-top:0;mso-wrap-distance-right:7.2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">
                <v:textbox>
                  <w:txbxContent>
                    <w:p w14:paraId="3D4DFFAD" w14:textId="3F366987" w:rsidR="00FF28F9" w:rsidRPr="00112DDC" w:rsidRDefault="00FF28F9" w:rsidP="002D38FA">
                      <w:pPr>
                        <w:shd w:val="clear" w:color="auto" w:fill="FFFFFF"/>
                        <w:spacing w:before="240" w:after="240"/>
                        <w:contextualSpacing/>
                        <w:rPr>
                          <w:rFonts w:ascii="Georgia" w:eastAsia="Times New Roman" w:hAnsi="Georgia" w:cs="Times New Roman"/>
                          <w:sz w:val="20"/>
                          <w:szCs w:val="20"/>
                        </w:rPr>
                      </w:pPr>
                      <w:r w:rsidRPr="00112DDC">
                        <w:rPr>
                          <w:rFonts w:ascii="Georgia" w:eastAsia="Times New Roman" w:hAnsi="Georgia" w:cs="Times New Roman"/>
                          <w:sz w:val="20"/>
                          <w:szCs w:val="20"/>
                        </w:rPr>
                        <w:t xml:space="preserve">CHARGE studies only: please flip alleles to forward strand using the file </w:t>
                      </w:r>
                      <w:r w:rsidR="00E66093">
                        <w:rPr>
                          <w:rFonts w:ascii="Georgia" w:eastAsia="Times New Roman" w:hAnsi="Georgia" w:cs="Times New Roman"/>
                          <w:sz w:val="20"/>
                          <w:szCs w:val="20"/>
                        </w:rPr>
                        <w:t>on the sftp server in /data/reference-files/SNP_LIST_TO_FLIP_CHARGE_POStoFWD.txt</w:t>
                      </w:r>
                      <w:r w:rsidRPr="00112DDC">
                        <w:rPr>
                          <w:rFonts w:ascii="Georgia" w:eastAsia="Times New Roman" w:hAnsi="Georgia" w:cs="Times New Roman"/>
                          <w:sz w:val="20"/>
                          <w:szCs w:val="20"/>
                        </w:rPr>
                        <w:t>.</w:t>
                      </w:r>
                    </w:p>
                    <w:p w14:paraId="0FD14335" w14:textId="532DBE6E" w:rsidR="00FF28F9" w:rsidRPr="00112DDC" w:rsidRDefault="00FF28F9" w:rsidP="002D38FA">
                      <w:pPr>
                        <w:shd w:val="clear" w:color="auto" w:fill="FFFFFF"/>
                        <w:spacing w:before="240" w:after="240"/>
                        <w:contextualSpacing/>
                        <w:rPr>
                          <w:rFonts w:ascii="Courier New" w:eastAsia="Times New Roman" w:hAnsi="Courier New" w:cs="Courier New"/>
                          <w:color w:val="00B050"/>
                          <w:sz w:val="20"/>
                          <w:szCs w:val="20"/>
                        </w:rPr>
                      </w:pPr>
                      <w:r w:rsidRPr="00112DDC">
                        <w:rPr>
                          <w:rFonts w:ascii="Courier New" w:eastAsia="Times New Roman" w:hAnsi="Courier New" w:cs="Courier New"/>
                          <w:color w:val="00B050"/>
                          <w:sz w:val="20"/>
                          <w:szCs w:val="20"/>
                        </w:rPr>
                        <w:t>plink --bfile QCD_CHARGE_PLINK_FILE --flip SNP_LIST_TO_FLIP_CHARGE_POStoFWD.txt \</w:t>
                      </w:r>
                    </w:p>
                    <w:p w14:paraId="78B83382" w14:textId="1B5928F3" w:rsidR="00FF28F9" w:rsidRPr="00112DDC" w:rsidRDefault="00FF28F9" w:rsidP="001C5E9F">
                      <w:pPr>
                        <w:shd w:val="clear" w:color="auto" w:fill="FFFFFF"/>
                        <w:spacing w:before="240" w:after="240"/>
                        <w:ind w:firstLine="720"/>
                        <w:contextualSpacing/>
                        <w:rPr>
                          <w:rFonts w:ascii="Courier New" w:eastAsia="Times New Roman" w:hAnsi="Courier New" w:cs="Courier New"/>
                          <w:color w:val="00B050"/>
                          <w:sz w:val="20"/>
                          <w:szCs w:val="20"/>
                        </w:rPr>
                      </w:pPr>
                      <w:r w:rsidRPr="00112DDC">
                        <w:rPr>
                          <w:rFonts w:ascii="Courier New" w:eastAsia="Times New Roman" w:hAnsi="Courier New" w:cs="Courier New"/>
                          <w:color w:val="00B050"/>
                          <w:sz w:val="20"/>
                          <w:szCs w:val="20"/>
                        </w:rPr>
                        <w:t>--make-bed ---out QCD_PLINK_FILE</w:t>
                      </w:r>
                    </w:p>
                    <w:p w14:paraId="620C942C" w14:textId="78F3003F" w:rsidR="00FF28F9" w:rsidRDefault="00FF28F9"/>
                  </w:txbxContent>
                </v:textbox>
                <w10:wrap type="tight" anchorx="margin"/>
              </v:shape>
            </w:pict>
          </mc:Fallback>
        </mc:AlternateContent>
      </w:r>
      <w:r w:rsidR="00202782" w:rsidRPr="001A035B">
        <w:rPr>
          <w:rFonts w:ascii="Georgia" w:eastAsia="Times New Roman" w:hAnsi="Georgia" w:cs="Times New Roman"/>
          <w:b/>
          <w:sz w:val="23"/>
          <w:szCs w:val="23"/>
        </w:rPr>
        <w:t>Illumina forward strand IS NOT build 37 forward strand.</w:t>
      </w:r>
      <w:r w:rsidR="00202782" w:rsidRPr="001A035B">
        <w:rPr>
          <w:rFonts w:ascii="Georgia" w:eastAsia="Times New Roman" w:hAnsi="Georgia" w:cs="Times New Roman"/>
          <w:sz w:val="23"/>
          <w:szCs w:val="23"/>
        </w:rPr>
        <w:t xml:space="preserve"> An easy way to get build 37 forward strand is to export genotypes from GenomeStudio using TOP allele annotations (typical output from GenomeStudio), which we then ask you to update to the forward strand of build 37 using scripts provided by Will Rayner at Sanger. A description of Illumina's TOP/BOT scheme is</w:t>
      </w:r>
      <w:r w:rsidR="00202782" w:rsidRPr="001A035B">
        <w:rPr>
          <w:rFonts w:ascii="Georgia" w:eastAsia="Times New Roman" w:hAnsi="Georgia" w:cs="Times New Roman"/>
          <w:color w:val="4A4A4A"/>
          <w:sz w:val="23"/>
          <w:szCs w:val="23"/>
        </w:rPr>
        <w:t> </w:t>
      </w:r>
      <w:hyperlink r:id="rId15" w:history="1">
        <w:r w:rsidR="00202782" w:rsidRPr="001A035B">
          <w:rPr>
            <w:rFonts w:ascii="Georgia" w:eastAsia="Times New Roman" w:hAnsi="Georgia" w:cs="Times New Roman"/>
            <w:color w:val="009CBF"/>
            <w:sz w:val="23"/>
            <w:szCs w:val="23"/>
            <w:u w:val="single"/>
          </w:rPr>
          <w:t>here</w:t>
        </w:r>
      </w:hyperlink>
      <w:r w:rsidR="00202782" w:rsidRPr="001A035B">
        <w:rPr>
          <w:rFonts w:ascii="Georgia" w:eastAsia="Times New Roman" w:hAnsi="Georgia" w:cs="Times New Roman"/>
          <w:color w:val="4A4A4A"/>
          <w:sz w:val="23"/>
          <w:szCs w:val="23"/>
        </w:rPr>
        <w:t xml:space="preserve">. </w:t>
      </w:r>
      <w:r w:rsidR="00202782" w:rsidRPr="001A035B">
        <w:rPr>
          <w:rFonts w:ascii="Georgia" w:eastAsia="Times New Roman" w:hAnsi="Georgia" w:cs="Times New Roman"/>
          <w:sz w:val="23"/>
          <w:szCs w:val="23"/>
        </w:rPr>
        <w:t>Will’s usage instructions, including scripts, are available</w:t>
      </w:r>
      <w:r w:rsidR="00202782" w:rsidRPr="001A035B">
        <w:rPr>
          <w:rFonts w:ascii="Georgia" w:eastAsia="Times New Roman" w:hAnsi="Georgia" w:cs="Times New Roman"/>
          <w:color w:val="4A4A4A"/>
          <w:sz w:val="23"/>
          <w:szCs w:val="23"/>
        </w:rPr>
        <w:t xml:space="preserve"> </w:t>
      </w:r>
      <w:hyperlink r:id="rId16" w:history="1">
        <w:r w:rsidR="00202782" w:rsidRPr="001A035B">
          <w:rPr>
            <w:rFonts w:ascii="Georgia" w:eastAsia="Times New Roman" w:hAnsi="Georgia" w:cs="Times New Roman"/>
            <w:color w:val="009CBF"/>
            <w:sz w:val="23"/>
            <w:szCs w:val="23"/>
            <w:u w:val="single"/>
          </w:rPr>
          <w:t>here</w:t>
        </w:r>
      </w:hyperlink>
      <w:r w:rsidR="00202782" w:rsidRPr="001A035B">
        <w:rPr>
          <w:rFonts w:ascii="Georgia" w:eastAsia="Times New Roman" w:hAnsi="Georgia" w:cs="Times New Roman"/>
          <w:sz w:val="23"/>
          <w:szCs w:val="23"/>
        </w:rPr>
        <w:t xml:space="preserve">. </w:t>
      </w:r>
    </w:p>
    <w:p w14:paraId="3D3B9345" w14:textId="07501FBA" w:rsidR="00135A23" w:rsidRDefault="00135A23" w:rsidP="00880BB7">
      <w:pPr>
        <w:pStyle w:val="Heading1"/>
      </w:pPr>
      <w:bookmarkStart w:id="6" w:name="_Toc385394979"/>
      <w:r>
        <w:lastRenderedPageBreak/>
        <w:t xml:space="preserve">Step 1: Generate VCF file on </w:t>
      </w:r>
      <w:r w:rsidRPr="00880BB7">
        <w:t>forward</w:t>
      </w:r>
      <w:r>
        <w:t xml:space="preserve"> strand of Build 37</w:t>
      </w:r>
      <w:bookmarkEnd w:id="6"/>
    </w:p>
    <w:p w14:paraId="3ED049BD" w14:textId="3538BD36" w:rsidR="00D9211F" w:rsidRPr="00B41164" w:rsidRDefault="00D9211F" w:rsidP="00D9211F">
      <w:pPr>
        <w:spacing w:before="240" w:after="240"/>
        <w:contextualSpacing/>
        <w:rPr>
          <w:rFonts w:ascii="Georgia" w:hAnsi="Georgia"/>
        </w:rPr>
      </w:pPr>
      <w:r w:rsidRPr="00B41164">
        <w:rPr>
          <w:rFonts w:ascii="Georgia" w:hAnsi="Georgia"/>
        </w:rPr>
        <w:t>Note that this step is the same as for other consortia including GIANT and MAGIC. If you have already generated aligned VCF files for GIANT, there is no need to generate them again, and you can go to Step 3.</w:t>
      </w:r>
      <w:bookmarkStart w:id="7" w:name="_Toc385394980"/>
    </w:p>
    <w:p w14:paraId="64F88601" w14:textId="137CD7F8" w:rsidR="00202782" w:rsidRPr="00B41164" w:rsidRDefault="00202782" w:rsidP="00880BB7">
      <w:pPr>
        <w:pStyle w:val="Heading2"/>
      </w:pPr>
      <w:r w:rsidRPr="00B41164">
        <w:t xml:space="preserve">Converting </w:t>
      </w:r>
      <w:r w:rsidR="00D9211F" w:rsidRPr="00B41164">
        <w:t xml:space="preserve">PLINK </w:t>
      </w:r>
      <w:r w:rsidRPr="00880BB7">
        <w:t>Genotypes</w:t>
      </w:r>
      <w:r w:rsidRPr="00B41164">
        <w:t xml:space="preserve"> to VCF File Format</w:t>
      </w:r>
      <w:bookmarkEnd w:id="7"/>
    </w:p>
    <w:p w14:paraId="3775FBDE" w14:textId="20AC8337" w:rsidR="00D9211F" w:rsidRDefault="00ED6B2F" w:rsidP="00ED6B2F">
      <w:pPr>
        <w:rPr>
          <w:rFonts w:ascii="Georgia" w:hAnsi="Georgia"/>
        </w:rPr>
      </w:pPr>
      <w:r w:rsidRPr="00B41164">
        <w:rPr>
          <w:rFonts w:ascii="Georgia" w:hAnsi="Georgia"/>
        </w:rPr>
        <w:t>We keep autosomal and Chromosome X and force the reference allele to be consistent across studies (Note that the file is designed for those genotyped on Illumina Exome chip v1.0. If you have another version of the chip, please create a file with a list of variants in chr1-23 and use that)</w:t>
      </w:r>
      <w:r w:rsidR="00B41164" w:rsidRPr="00B41164">
        <w:rPr>
          <w:rFonts w:ascii="Georgia" w:hAnsi="Georgia"/>
        </w:rPr>
        <w:t>.</w:t>
      </w:r>
      <w:r w:rsidR="00D65D1D">
        <w:rPr>
          <w:rFonts w:ascii="Georgia" w:hAnsi="Georgia"/>
        </w:rPr>
        <w:t xml:space="preserve"> </w:t>
      </w:r>
    </w:p>
    <w:p w14:paraId="35D75389" w14:textId="77777777" w:rsidR="00D65D1D" w:rsidRDefault="00D65D1D" w:rsidP="00ED6B2F">
      <w:pPr>
        <w:rPr>
          <w:rFonts w:ascii="Georgia" w:hAnsi="Georgia"/>
        </w:rPr>
      </w:pPr>
    </w:p>
    <w:p w14:paraId="1532A3A8" w14:textId="5D9CFA46" w:rsidR="00D65D1D" w:rsidRPr="00B41164" w:rsidRDefault="00D65D1D" w:rsidP="00ED6B2F">
      <w:pPr>
        <w:rPr>
          <w:rFonts w:ascii="Georgia" w:hAnsi="Georgia"/>
        </w:rPr>
      </w:pPr>
      <w:r>
        <w:rPr>
          <w:rFonts w:ascii="Georgia" w:hAnsi="Georgia"/>
        </w:rPr>
        <w:t>We assume your genotypes are stored in PLINK format with filenames QCD_PLINK_FILE.[bim/bam/fam]. To force reference alleles run the following command:</w:t>
      </w:r>
    </w:p>
    <w:p w14:paraId="28E10D49" w14:textId="6F07ADE8" w:rsidR="00ED6B2F" w:rsidRPr="00F86BCE" w:rsidRDefault="00B41164" w:rsidP="00ED6B2F">
      <w:pPr>
        <w:rPr>
          <w:rFonts w:ascii="Courier New" w:hAnsi="Courier New" w:cs="Courier New"/>
          <w:color w:val="00B050"/>
        </w:rPr>
      </w:pPr>
      <w:r w:rsidRPr="00F86BCE">
        <w:rPr>
          <w:rFonts w:ascii="Courier New" w:hAnsi="Courier New" w:cs="Courier New"/>
          <w:color w:val="00B050"/>
        </w:rPr>
        <w:t>p</w:t>
      </w:r>
      <w:r w:rsidR="00ED6B2F" w:rsidRPr="00F86BCE">
        <w:rPr>
          <w:rFonts w:ascii="Courier New" w:hAnsi="Courier New" w:cs="Courier New"/>
          <w:color w:val="00B050"/>
        </w:rPr>
        <w:t xml:space="preserve">link </w:t>
      </w:r>
      <w:r w:rsidRPr="00F86BCE">
        <w:rPr>
          <w:rFonts w:ascii="Courier New" w:hAnsi="Courier New" w:cs="Courier New"/>
          <w:color w:val="00B050"/>
        </w:rPr>
        <w:t>-</w:t>
      </w:r>
      <w:r w:rsidR="00ED6B2F" w:rsidRPr="00F86BCE">
        <w:rPr>
          <w:rFonts w:ascii="Courier New" w:hAnsi="Courier New" w:cs="Courier New"/>
          <w:color w:val="00B050"/>
        </w:rPr>
        <w:t xml:space="preserve">–bfile QCD_PLINK_FILE </w:t>
      </w:r>
      <w:r w:rsidRPr="00F86BCE">
        <w:rPr>
          <w:rFonts w:ascii="Courier New" w:hAnsi="Courier New" w:cs="Courier New"/>
          <w:color w:val="00B050"/>
        </w:rPr>
        <w:t>--</w:t>
      </w:r>
      <w:r w:rsidR="00ED6B2F" w:rsidRPr="00F86BCE">
        <w:rPr>
          <w:rFonts w:ascii="Courier New" w:hAnsi="Courier New" w:cs="Courier New"/>
          <w:color w:val="00B050"/>
        </w:rPr>
        <w:t>extract autosomal_x_snps_illumina_exome.txt \</w:t>
      </w:r>
    </w:p>
    <w:p w14:paraId="463AD65B" w14:textId="075CCE56" w:rsidR="00ED6B2F" w:rsidRDefault="00B41164" w:rsidP="001C5E9F">
      <w:pPr>
        <w:ind w:firstLine="720"/>
        <w:rPr>
          <w:rFonts w:ascii="Courier New" w:hAnsi="Courier New" w:cs="Courier New"/>
          <w:color w:val="00B050"/>
        </w:rPr>
      </w:pPr>
      <w:r w:rsidRPr="00F86BCE">
        <w:rPr>
          <w:rFonts w:ascii="Courier New" w:hAnsi="Courier New" w:cs="Courier New"/>
          <w:color w:val="00B050"/>
        </w:rPr>
        <w:t>--</w:t>
      </w:r>
      <w:r w:rsidR="00ED6B2F" w:rsidRPr="00F86BCE">
        <w:rPr>
          <w:rFonts w:ascii="Courier New" w:hAnsi="Courier New" w:cs="Courier New"/>
          <w:color w:val="00B050"/>
        </w:rPr>
        <w:t>reference-allele FORCEALLELES_V1.0 –</w:t>
      </w:r>
      <w:r w:rsidRPr="00F86BCE">
        <w:rPr>
          <w:rFonts w:ascii="Courier New" w:hAnsi="Courier New" w:cs="Courier New"/>
          <w:color w:val="00B050"/>
        </w:rPr>
        <w:t>-</w:t>
      </w:r>
      <w:r w:rsidR="00ED6B2F" w:rsidRPr="00F86BCE">
        <w:rPr>
          <w:rFonts w:ascii="Courier New" w:hAnsi="Courier New" w:cs="Courier New"/>
          <w:color w:val="00B050"/>
        </w:rPr>
        <w:t>make-bed –</w:t>
      </w:r>
      <w:r w:rsidRPr="00F86BCE">
        <w:rPr>
          <w:rFonts w:ascii="Courier New" w:hAnsi="Courier New" w:cs="Courier New"/>
          <w:color w:val="00B050"/>
        </w:rPr>
        <w:t>-</w:t>
      </w:r>
      <w:r w:rsidR="00ED6B2F" w:rsidRPr="00F86BCE">
        <w:rPr>
          <w:rFonts w:ascii="Courier New" w:hAnsi="Courier New" w:cs="Courier New"/>
          <w:color w:val="00B050"/>
        </w:rPr>
        <w:t>out QCD_PLINK_FILE_FINAL</w:t>
      </w:r>
    </w:p>
    <w:p w14:paraId="7EFB5034" w14:textId="77777777" w:rsidR="00F86BCE" w:rsidRDefault="00F86BCE" w:rsidP="00ED6B2F">
      <w:pPr>
        <w:rPr>
          <w:rFonts w:ascii="Georgia" w:hAnsi="Georgia" w:cs="Courier New"/>
          <w:color w:val="00B050"/>
        </w:rPr>
      </w:pPr>
    </w:p>
    <w:p w14:paraId="0A40CC69" w14:textId="64BFB2A0" w:rsidR="00F86BCE" w:rsidRDefault="00F86BCE" w:rsidP="00ED6B2F">
      <w:pPr>
        <w:rPr>
          <w:rFonts w:ascii="Georgia" w:hAnsi="Georgia" w:cs="Courier New"/>
        </w:rPr>
      </w:pPr>
      <w:r>
        <w:rPr>
          <w:rFonts w:ascii="Georgia" w:hAnsi="Georgia" w:cs="Courier New"/>
        </w:rPr>
        <w:t>Next, use plinkseq to generate a VCF file.</w:t>
      </w:r>
    </w:p>
    <w:p w14:paraId="6A3A44EA" w14:textId="13B70F66" w:rsidR="00D65D1D" w:rsidRPr="00D65D1D" w:rsidRDefault="00F86BCE" w:rsidP="00D65D1D">
      <w:pPr>
        <w:pStyle w:val="ListParagraph"/>
        <w:numPr>
          <w:ilvl w:val="0"/>
          <w:numId w:val="10"/>
        </w:numPr>
        <w:rPr>
          <w:rFonts w:ascii="Georgia" w:hAnsi="Georgia" w:cs="Courier New"/>
        </w:rPr>
      </w:pPr>
      <w:r>
        <w:rPr>
          <w:rFonts w:ascii="Georgia" w:hAnsi="Georgia" w:cs="Courier New"/>
        </w:rPr>
        <w:t>Create new project</w:t>
      </w:r>
    </w:p>
    <w:p w14:paraId="15E70F85" w14:textId="46DD4FFB" w:rsidR="00F86BCE" w:rsidRDefault="00F86BCE" w:rsidP="00F86BCE">
      <w:pPr>
        <w:pStyle w:val="ListParagraph"/>
        <w:rPr>
          <w:rFonts w:ascii="Courier New" w:hAnsi="Courier New" w:cs="Courier New"/>
          <w:color w:val="00B050"/>
        </w:rPr>
      </w:pPr>
      <w:r w:rsidRPr="00F86BCE">
        <w:rPr>
          <w:rFonts w:ascii="Courier New" w:hAnsi="Courier New" w:cs="Courier New"/>
          <w:color w:val="00B050"/>
        </w:rPr>
        <w:t>pseq gscan_project new-project</w:t>
      </w:r>
    </w:p>
    <w:p w14:paraId="2710300B" w14:textId="77777777" w:rsidR="001C5E9F" w:rsidRDefault="001C5E9F" w:rsidP="00F86BCE">
      <w:pPr>
        <w:pStyle w:val="ListParagraph"/>
        <w:rPr>
          <w:rFonts w:ascii="Courier New" w:hAnsi="Courier New" w:cs="Courier New"/>
          <w:color w:val="00B050"/>
        </w:rPr>
      </w:pPr>
    </w:p>
    <w:p w14:paraId="005B0F56" w14:textId="46F19606" w:rsidR="00F86BCE" w:rsidRDefault="00F86BCE" w:rsidP="00F86BCE">
      <w:pPr>
        <w:pStyle w:val="ListParagraph"/>
        <w:numPr>
          <w:ilvl w:val="0"/>
          <w:numId w:val="10"/>
        </w:numPr>
        <w:rPr>
          <w:rFonts w:ascii="Georgia" w:hAnsi="Georgia" w:cs="Courier New"/>
        </w:rPr>
      </w:pPr>
      <w:r>
        <w:rPr>
          <w:rFonts w:ascii="Georgia" w:hAnsi="Georgia" w:cs="Courier New"/>
        </w:rPr>
        <w:t>Load existing PLINK files</w:t>
      </w:r>
    </w:p>
    <w:p w14:paraId="3CB65FFA" w14:textId="77777777" w:rsidR="001C5E9F" w:rsidRDefault="00F86BCE" w:rsidP="00F86BCE">
      <w:pPr>
        <w:pStyle w:val="ListParagraph"/>
        <w:rPr>
          <w:rFonts w:ascii="Courier New" w:hAnsi="Courier New" w:cs="Courier New"/>
          <w:color w:val="00B050"/>
        </w:rPr>
      </w:pPr>
      <w:r w:rsidRPr="001C5E9F">
        <w:rPr>
          <w:rFonts w:ascii="Courier New" w:hAnsi="Courier New" w:cs="Courier New"/>
          <w:color w:val="00B050"/>
        </w:rPr>
        <w:t xml:space="preserve">pseq gscan_project load-plink --file QCD_PLINK_FILE_FINAL --id iid </w:t>
      </w:r>
      <w:r w:rsidR="001C5E9F">
        <w:rPr>
          <w:rFonts w:ascii="Courier New" w:hAnsi="Courier New" w:cs="Courier New"/>
          <w:color w:val="00B050"/>
        </w:rPr>
        <w:t>\</w:t>
      </w:r>
    </w:p>
    <w:p w14:paraId="37F4D73A" w14:textId="3B8CDAB4" w:rsidR="00F86BCE" w:rsidRPr="001C5E9F" w:rsidRDefault="00F86BCE" w:rsidP="001C5E9F">
      <w:pPr>
        <w:pStyle w:val="ListParagraph"/>
        <w:ind w:firstLine="720"/>
        <w:rPr>
          <w:rFonts w:ascii="Courier New" w:hAnsi="Courier New" w:cs="Courier New"/>
          <w:color w:val="00B050"/>
        </w:rPr>
      </w:pPr>
      <w:r w:rsidRPr="001C5E9F">
        <w:rPr>
          <w:rFonts w:ascii="Courier New" w:hAnsi="Courier New" w:cs="Courier New"/>
          <w:color w:val="00B050"/>
        </w:rPr>
        <w:t>--check-reference</w:t>
      </w:r>
    </w:p>
    <w:p w14:paraId="400DB06A" w14:textId="6C61382D" w:rsidR="00F86BCE" w:rsidRDefault="00F86BCE" w:rsidP="00F86BCE">
      <w:pPr>
        <w:pStyle w:val="ListParagraph"/>
        <w:rPr>
          <w:rFonts w:ascii="Courier New" w:hAnsi="Courier New" w:cs="Courier New"/>
          <w:color w:val="00B050"/>
        </w:rPr>
      </w:pPr>
      <w:r w:rsidRPr="001C5E9F">
        <w:rPr>
          <w:rFonts w:ascii="Courier New" w:hAnsi="Courier New" w:cs="Courier New"/>
          <w:color w:val="00B050"/>
        </w:rPr>
        <w:t>pseq gscan_project write-vcf &gt; study_gscan_chr.vcf</w:t>
      </w:r>
    </w:p>
    <w:p w14:paraId="25AEFFE9" w14:textId="77777777" w:rsidR="001C5E9F" w:rsidRPr="001C5E9F" w:rsidRDefault="001C5E9F" w:rsidP="001C5E9F">
      <w:pPr>
        <w:rPr>
          <w:rFonts w:ascii="Courier New" w:hAnsi="Courier New" w:cs="Courier New"/>
          <w:color w:val="00B050"/>
        </w:rPr>
      </w:pPr>
    </w:p>
    <w:p w14:paraId="6835A0A8" w14:textId="57235032" w:rsidR="00F86BCE" w:rsidRDefault="00F86BCE" w:rsidP="00F86BCE">
      <w:pPr>
        <w:pStyle w:val="ListParagraph"/>
        <w:numPr>
          <w:ilvl w:val="0"/>
          <w:numId w:val="10"/>
        </w:numPr>
        <w:rPr>
          <w:rFonts w:ascii="Georgia" w:hAnsi="Georgia" w:cs="Courier New"/>
        </w:rPr>
      </w:pPr>
      <w:r>
        <w:rPr>
          <w:rFonts w:ascii="Georgia" w:hAnsi="Georgia" w:cs="Courier New"/>
        </w:rPr>
        <w:t>Remove “chr” prefix from the chromosome markers in the vcf file and change 23 to X (the latter step is necessary for the vcf-check file to run successfully)</w:t>
      </w:r>
    </w:p>
    <w:p w14:paraId="00C86FBA" w14:textId="65011CCD" w:rsidR="00F86BCE" w:rsidRPr="001C5E9F" w:rsidRDefault="001C5E9F" w:rsidP="001C5E9F">
      <w:pPr>
        <w:pStyle w:val="ListParagraph"/>
        <w:rPr>
          <w:rFonts w:ascii="Courier New" w:hAnsi="Courier New" w:cs="Courier New"/>
          <w:color w:val="00B050"/>
        </w:rPr>
      </w:pPr>
      <w:r w:rsidRPr="001C5E9F">
        <w:rPr>
          <w:rFonts w:ascii="Courier New" w:hAnsi="Courier New" w:cs="Courier New"/>
          <w:color w:val="00B050"/>
        </w:rPr>
        <w:t>s</w:t>
      </w:r>
      <w:r w:rsidR="00F86BCE" w:rsidRPr="001C5E9F">
        <w:rPr>
          <w:rFonts w:ascii="Courier New" w:hAnsi="Courier New" w:cs="Courier New"/>
          <w:color w:val="00B050"/>
        </w:rPr>
        <w:t>ed ‘s/^chr//’ study_gscan_chr.vcf | sed ‘s^23/X/’</w:t>
      </w:r>
      <w:r w:rsidRPr="001C5E9F">
        <w:rPr>
          <w:rFonts w:ascii="Courier New" w:hAnsi="Courier New" w:cs="Courier New"/>
          <w:color w:val="00B050"/>
        </w:rPr>
        <w:t xml:space="preserve"> &gt; study_gscan.vcf</w:t>
      </w:r>
    </w:p>
    <w:p w14:paraId="330FDAB5" w14:textId="77777777" w:rsidR="001C5E9F" w:rsidRDefault="001C5E9F" w:rsidP="001C5E9F">
      <w:pPr>
        <w:pStyle w:val="ListParagraph"/>
        <w:rPr>
          <w:rFonts w:ascii="Georgia" w:hAnsi="Georgia" w:cs="Courier New"/>
        </w:rPr>
      </w:pPr>
    </w:p>
    <w:p w14:paraId="76BADD54" w14:textId="42476CEE" w:rsidR="001C5E9F" w:rsidRDefault="001C5E9F" w:rsidP="001C5E9F">
      <w:pPr>
        <w:pStyle w:val="ListParagraph"/>
        <w:numPr>
          <w:ilvl w:val="0"/>
          <w:numId w:val="10"/>
        </w:numPr>
        <w:rPr>
          <w:rFonts w:ascii="Georgia" w:hAnsi="Georgia" w:cs="Courier New"/>
        </w:rPr>
      </w:pPr>
      <w:r>
        <w:rPr>
          <w:rFonts w:ascii="Georgia" w:hAnsi="Georgia" w:cs="Courier New"/>
        </w:rPr>
        <w:t xml:space="preserve">bgzip and tabix the vcf file </w:t>
      </w:r>
    </w:p>
    <w:p w14:paraId="149A8069" w14:textId="6DAFB6AD" w:rsidR="001C5E9F" w:rsidRPr="001C5E9F" w:rsidRDefault="001C5E9F" w:rsidP="001C5E9F">
      <w:pPr>
        <w:pStyle w:val="ListParagraph"/>
        <w:rPr>
          <w:rFonts w:ascii="Courier New" w:hAnsi="Courier New" w:cs="Courier New"/>
          <w:color w:val="00B050"/>
        </w:rPr>
      </w:pPr>
      <w:r w:rsidRPr="001C5E9F">
        <w:rPr>
          <w:rFonts w:ascii="Courier New" w:hAnsi="Courier New" w:cs="Courier New"/>
          <w:color w:val="00B050"/>
        </w:rPr>
        <w:t>bgzip study_gscan.vcf</w:t>
      </w:r>
    </w:p>
    <w:p w14:paraId="063D032E" w14:textId="0900092E" w:rsidR="001C5E9F" w:rsidRPr="00F86BCE" w:rsidRDefault="001C5E9F" w:rsidP="001C5E9F">
      <w:pPr>
        <w:pStyle w:val="ListParagraph"/>
        <w:rPr>
          <w:rFonts w:ascii="Georgia" w:hAnsi="Georgia" w:cs="Courier New"/>
        </w:rPr>
      </w:pPr>
      <w:r w:rsidRPr="001C5E9F">
        <w:rPr>
          <w:rFonts w:ascii="Courier New" w:hAnsi="Courier New" w:cs="Courier New"/>
          <w:color w:val="00B050"/>
        </w:rPr>
        <w:t>tabix -p vcf study_gscan.vcf.gz</w:t>
      </w:r>
    </w:p>
    <w:p w14:paraId="4BE237A6" w14:textId="77777777" w:rsidR="00D9211F" w:rsidRPr="001A035B" w:rsidRDefault="00D9211F" w:rsidP="00D9211F">
      <w:pPr>
        <w:pStyle w:val="Heading2"/>
        <w:spacing w:before="240" w:after="240" w:afterAutospacing="0"/>
        <w:contextualSpacing/>
        <w:jc w:val="left"/>
      </w:pPr>
    </w:p>
    <w:p w14:paraId="27500EBB" w14:textId="4F34F22D" w:rsidR="00135A23" w:rsidRDefault="00202782" w:rsidP="00880BB7">
      <w:pPr>
        <w:pStyle w:val="Heading2"/>
      </w:pPr>
      <w:bookmarkStart w:id="8" w:name="_Toc385394981"/>
      <w:r w:rsidRPr="001A035B">
        <w:t xml:space="preserve">Checking Strand and </w:t>
      </w:r>
      <w:r w:rsidRPr="00880BB7">
        <w:t>Allele</w:t>
      </w:r>
      <w:r w:rsidRPr="001A035B">
        <w:t xml:space="preserve"> Orientation in the VCF File</w:t>
      </w:r>
      <w:bookmarkEnd w:id="8"/>
    </w:p>
    <w:p w14:paraId="70D677C5" w14:textId="3C978184" w:rsidR="00D65D1D" w:rsidRPr="008901C7" w:rsidRDefault="00D65D1D" w:rsidP="00D65D1D">
      <w:pPr>
        <w:rPr>
          <w:rFonts w:ascii="Courier New" w:hAnsi="Courier New" w:cs="Courier New"/>
        </w:rPr>
      </w:pPr>
      <w:r w:rsidRPr="008901C7">
        <w:rPr>
          <w:rFonts w:ascii="Courier New" w:hAnsi="Courier New" w:cs="Courier New"/>
          <w:color w:val="00B050"/>
        </w:rPr>
        <w:t xml:space="preserve">python checkVCF.py -r hs37d5.fa -o </w:t>
      </w:r>
      <w:r w:rsidR="008901C7">
        <w:rPr>
          <w:rFonts w:ascii="Courier New" w:hAnsi="Courier New" w:cs="Courier New"/>
          <w:color w:val="00B050"/>
        </w:rPr>
        <w:t xml:space="preserve">study_gscan_vcf_check1 </w:t>
      </w:r>
      <w:r w:rsidRPr="008901C7">
        <w:rPr>
          <w:rFonts w:ascii="Courier New" w:hAnsi="Courier New" w:cs="Courier New"/>
          <w:color w:val="00B050"/>
        </w:rPr>
        <w:t>study_gscan.vcf.gz</w:t>
      </w:r>
    </w:p>
    <w:p w14:paraId="20EEF200" w14:textId="77777777" w:rsidR="00D65D1D" w:rsidRDefault="00D65D1D" w:rsidP="00D65D1D"/>
    <w:p w14:paraId="09C69F94" w14:textId="666A1286" w:rsidR="00D65D1D" w:rsidRPr="00E66093" w:rsidRDefault="00D65D1D" w:rsidP="00D65D1D">
      <w:pPr>
        <w:rPr>
          <w:rFonts w:ascii="Georgia" w:hAnsi="Georgia"/>
        </w:rPr>
      </w:pPr>
      <w:r w:rsidRPr="00E66093">
        <w:rPr>
          <w:rFonts w:ascii="Georgia" w:hAnsi="Georgia"/>
        </w:rPr>
        <w:t>This script will output files where the reference allele in the vcf file doesn’t matc</w:t>
      </w:r>
      <w:r w:rsidR="008901C7" w:rsidRPr="00E66093">
        <w:rPr>
          <w:rFonts w:ascii="Georgia" w:hAnsi="Georgia"/>
        </w:rPr>
        <w:t>h the required reference allele. This information will be stored in (using the output name -o {output_prefix} in the above command): study_gscan_vcf_check1.check.ref</w:t>
      </w:r>
    </w:p>
    <w:p w14:paraId="1B5084CA" w14:textId="77777777" w:rsidR="008901C7" w:rsidRPr="00E66093" w:rsidRDefault="008901C7" w:rsidP="00D65D1D">
      <w:pPr>
        <w:rPr>
          <w:rFonts w:ascii="Georgia" w:hAnsi="Georgia"/>
        </w:rPr>
      </w:pPr>
    </w:p>
    <w:p w14:paraId="7B02F912" w14:textId="3D726BFC" w:rsidR="008901C7" w:rsidRPr="00E66093" w:rsidRDefault="008901C7" w:rsidP="00D65D1D">
      <w:pPr>
        <w:rPr>
          <w:rFonts w:ascii="Georgia" w:hAnsi="Georgia"/>
        </w:rPr>
      </w:pPr>
      <w:r w:rsidRPr="00E66093">
        <w:rPr>
          <w:rFonts w:ascii="Georgia" w:hAnsi="Georgia"/>
        </w:rPr>
        <w:t>If the alleles match, congratualations! You now have a clean VCF file for rvTests or RareMetalWorker.</w:t>
      </w:r>
    </w:p>
    <w:p w14:paraId="1E2065A0" w14:textId="77777777" w:rsidR="00880BB7" w:rsidRDefault="00880BB7" w:rsidP="00880BB7">
      <w:pPr>
        <w:pStyle w:val="Heading1"/>
      </w:pPr>
      <w:bookmarkStart w:id="9" w:name="_Toc385394982"/>
    </w:p>
    <w:p w14:paraId="1F4FB331" w14:textId="77777777" w:rsidR="00507A49" w:rsidRDefault="00507A49" w:rsidP="00880BB7">
      <w:pPr>
        <w:pStyle w:val="Heading1"/>
      </w:pPr>
    </w:p>
    <w:p w14:paraId="5BE76019" w14:textId="77777777" w:rsidR="00880BB7" w:rsidRDefault="00880BB7" w:rsidP="00880BB7">
      <w:pPr>
        <w:pStyle w:val="Heading1"/>
      </w:pPr>
    </w:p>
    <w:p w14:paraId="398668AA" w14:textId="6BBCCE84" w:rsidR="005B21FC" w:rsidRPr="00880BB7" w:rsidRDefault="00135A23" w:rsidP="00880BB7">
      <w:pPr>
        <w:pStyle w:val="Heading1"/>
      </w:pPr>
      <w:r>
        <w:lastRenderedPageBreak/>
        <w:t>Step 2: Define p</w:t>
      </w:r>
      <w:r w:rsidR="005B21FC" w:rsidRPr="001A035B">
        <w:t>henotypes</w:t>
      </w:r>
      <w:bookmarkEnd w:id="9"/>
    </w:p>
    <w:p w14:paraId="5CA98125" w14:textId="77777777" w:rsidR="005A134C" w:rsidRPr="001A035B" w:rsidRDefault="005A134C" w:rsidP="00880BB7">
      <w:pPr>
        <w:pStyle w:val="Heading2"/>
      </w:pPr>
      <w:bookmarkStart w:id="10" w:name="_Toc385394988"/>
      <w:r w:rsidRPr="00880BB7">
        <w:t>Inclusion</w:t>
      </w:r>
      <w:r w:rsidRPr="001A035B">
        <w:t xml:space="preserve"> Criteria</w:t>
      </w:r>
      <w:bookmarkEnd w:id="10"/>
    </w:p>
    <w:p w14:paraId="6DCC4520" w14:textId="77777777" w:rsidR="005A134C" w:rsidRPr="001A035B" w:rsidRDefault="005A134C" w:rsidP="005A134C">
      <w:pPr>
        <w:shd w:val="clear" w:color="auto" w:fill="FFFFFF"/>
        <w:spacing w:before="240" w:after="240"/>
        <w:contextualSpacing/>
        <w:rPr>
          <w:rFonts w:ascii="Georgia" w:eastAsia="Times New Roman" w:hAnsi="Georgia" w:cs="Times New Roman"/>
          <w:sz w:val="23"/>
          <w:szCs w:val="23"/>
        </w:rPr>
      </w:pPr>
      <w:r w:rsidRPr="001A035B">
        <w:rPr>
          <w:rFonts w:ascii="Georgia" w:eastAsia="Times New Roman" w:hAnsi="Georgia" w:cs="Times New Roman"/>
          <w:b/>
          <w:sz w:val="23"/>
          <w:szCs w:val="23"/>
        </w:rPr>
        <w:t>Age</w:t>
      </w:r>
      <w:r w:rsidRPr="001A035B">
        <w:rPr>
          <w:rFonts w:ascii="Georgia" w:eastAsia="Times New Roman" w:hAnsi="Georgia" w:cs="Times New Roman"/>
          <w:sz w:val="23"/>
          <w:szCs w:val="23"/>
        </w:rPr>
        <w:t xml:space="preserve"> -- For all analyses we are restricting to individuals between the ages of 18 and 70, inclusive. </w:t>
      </w:r>
    </w:p>
    <w:p w14:paraId="2158034B" w14:textId="124F7741" w:rsidR="005A134C" w:rsidRPr="005A134C" w:rsidRDefault="005A134C" w:rsidP="005A134C">
      <w:pPr>
        <w:shd w:val="clear" w:color="auto" w:fill="FFFFFF"/>
        <w:spacing w:before="240" w:after="240"/>
        <w:contextualSpacing/>
        <w:rPr>
          <w:rFonts w:ascii="Georgia" w:eastAsia="Times New Roman" w:hAnsi="Georgia" w:cs="Times New Roman"/>
          <w:sz w:val="23"/>
          <w:szCs w:val="23"/>
        </w:rPr>
      </w:pPr>
      <w:r w:rsidRPr="001A035B">
        <w:rPr>
          <w:rFonts w:ascii="Georgia" w:eastAsia="Times New Roman" w:hAnsi="Georgia" w:cs="Times New Roman"/>
          <w:b/>
          <w:sz w:val="23"/>
          <w:szCs w:val="23"/>
        </w:rPr>
        <w:t>Ancestry</w:t>
      </w:r>
      <w:r w:rsidRPr="001A035B">
        <w:rPr>
          <w:rFonts w:ascii="Georgia" w:eastAsia="Times New Roman" w:hAnsi="Georgia" w:cs="Times New Roman"/>
          <w:sz w:val="23"/>
          <w:szCs w:val="23"/>
        </w:rPr>
        <w:t xml:space="preserve"> -- If a study contains individuals from diverse ancestries we propose to stratify the sample by ancestry and conduct association analysis for each ancestry separately. Then, at the meta-analysis stage, we can conduct within-ancestry and trans-ancestry analysis.</w:t>
      </w:r>
    </w:p>
    <w:p w14:paraId="746A23FC" w14:textId="77777777" w:rsidR="005B21FC" w:rsidRPr="001A035B" w:rsidRDefault="005B21FC" w:rsidP="00D9211F">
      <w:pPr>
        <w:pStyle w:val="Heading2"/>
        <w:spacing w:before="240" w:after="240" w:afterAutospacing="0"/>
        <w:contextualSpacing/>
      </w:pPr>
      <w:bookmarkStart w:id="11" w:name="_Toc385394983"/>
      <w:r w:rsidRPr="001A035B">
        <w:t>(1) Average cigarettes smoked per day, either as a current smoker or former smoker</w:t>
      </w:r>
      <w:bookmarkEnd w:id="11"/>
    </w:p>
    <w:p w14:paraId="26F37FC5" w14:textId="77777777" w:rsidR="005B21FC" w:rsidRPr="001A035B" w:rsidRDefault="005B21FC" w:rsidP="00D9211F">
      <w:pPr>
        <w:shd w:val="clear" w:color="auto" w:fill="FFFFFF"/>
        <w:spacing w:before="240" w:after="240"/>
        <w:contextualSpacing/>
        <w:rPr>
          <w:rFonts w:ascii="Georgia" w:eastAsia="Times New Roman" w:hAnsi="Georgia" w:cs="Times New Roman"/>
          <w:sz w:val="23"/>
          <w:szCs w:val="23"/>
        </w:rPr>
      </w:pPr>
      <w:r w:rsidRPr="001A035B">
        <w:rPr>
          <w:rFonts w:ascii="Georgia" w:eastAsia="Times New Roman" w:hAnsi="Georgia" w:cs="Times New Roman"/>
          <w:sz w:val="23"/>
          <w:szCs w:val="23"/>
        </w:rPr>
        <w:t>Individuals who either never smoked, or on whom we have no data (e.g., someone was a former smoker but former smoking was never assessed) will be excluded from analysis.  Only cigarettes will be included in the estimate.  If preferable, repeated measures designs (longitudinal data) can use all assessments by scaling and correcting for covariates within waves of assessment, then averaging across assessments.</w:t>
      </w:r>
    </w:p>
    <w:p w14:paraId="667980E8" w14:textId="77777777" w:rsidR="005B21FC" w:rsidRPr="001A035B" w:rsidRDefault="005B21FC" w:rsidP="00D9211F">
      <w:pPr>
        <w:shd w:val="clear" w:color="auto" w:fill="FFFFFF"/>
        <w:spacing w:before="240" w:after="240"/>
        <w:ind w:firstLine="720"/>
        <w:contextualSpacing/>
        <w:rPr>
          <w:rFonts w:ascii="Georgia" w:eastAsia="Times New Roman" w:hAnsi="Georgia" w:cs="Times New Roman"/>
          <w:sz w:val="23"/>
          <w:szCs w:val="23"/>
        </w:rPr>
      </w:pPr>
      <w:r w:rsidRPr="001A035B">
        <w:rPr>
          <w:rFonts w:ascii="Georgia" w:eastAsia="Times New Roman" w:hAnsi="Georgia" w:cs="Times New Roman"/>
          <w:sz w:val="23"/>
          <w:szCs w:val="23"/>
        </w:rPr>
        <w:t>For studies that collect a quantitative measure of CPD, where the respondent is free to provide any integer (e.g., 13 CPD), '''we will bin responses into the following bins: 1-10, 11-20, 21-30, 31+.''' If some study collected binned responses from the outset, and those bins happen to differ from ours (e.g., 1-5, 6-15, etc.), then we will simply use whatever bins the study has collected. Please contact Scott if your study does something completely different.</w:t>
      </w:r>
    </w:p>
    <w:p w14:paraId="5E53240A" w14:textId="77777777" w:rsidR="008E1ECB" w:rsidRPr="001A035B" w:rsidRDefault="008E1ECB" w:rsidP="00D9211F">
      <w:pPr>
        <w:shd w:val="clear" w:color="auto" w:fill="FFFFFF"/>
        <w:spacing w:before="240" w:after="240"/>
        <w:ind w:firstLine="360"/>
        <w:contextualSpacing/>
        <w:rPr>
          <w:rFonts w:ascii="Georgia" w:eastAsia="Times New Roman" w:hAnsi="Georgia" w:cs="Times New Roman"/>
          <w:sz w:val="23"/>
          <w:szCs w:val="23"/>
        </w:rPr>
      </w:pPr>
      <w:r w:rsidRPr="001A035B">
        <w:rPr>
          <w:rFonts w:ascii="Georgia" w:eastAsia="Times New Roman" w:hAnsi="Georgia" w:cs="Times New Roman"/>
          <w:sz w:val="23"/>
          <w:szCs w:val="23"/>
        </w:rPr>
        <w:t>In analysis, we</w:t>
      </w:r>
      <w:r w:rsidR="005B21FC" w:rsidRPr="001A035B">
        <w:rPr>
          <w:rFonts w:ascii="Georgia" w:eastAsia="Times New Roman" w:hAnsi="Georgia" w:cs="Times New Roman"/>
          <w:sz w:val="23"/>
          <w:szCs w:val="23"/>
        </w:rPr>
        <w:t xml:space="preserve"> consider the bins to correspond to the following numerical values.</w:t>
      </w:r>
    </w:p>
    <w:p w14:paraId="369A72B8" w14:textId="77777777" w:rsidR="005B21FC" w:rsidRPr="001A035B" w:rsidRDefault="005B21FC" w:rsidP="00D9211F">
      <w:pPr>
        <w:pStyle w:val="ListParagraph"/>
        <w:numPr>
          <w:ilvl w:val="0"/>
          <w:numId w:val="6"/>
        </w:numPr>
        <w:shd w:val="clear" w:color="auto" w:fill="FFFFFF"/>
        <w:spacing w:before="240" w:after="240"/>
        <w:rPr>
          <w:rFonts w:ascii="Georgia" w:eastAsia="Times New Roman" w:hAnsi="Georgia" w:cs="Times New Roman"/>
          <w:sz w:val="23"/>
          <w:szCs w:val="23"/>
        </w:rPr>
      </w:pPr>
      <w:r w:rsidRPr="001A035B">
        <w:rPr>
          <w:rFonts w:ascii="Georgia" w:eastAsia="Times New Roman" w:hAnsi="Georgia" w:cs="Times New Roman"/>
          <w:sz w:val="23"/>
          <w:szCs w:val="23"/>
        </w:rPr>
        <w:t>1 = 1-10</w:t>
      </w:r>
      <w:r w:rsidR="008E1ECB" w:rsidRPr="001A035B">
        <w:rPr>
          <w:rFonts w:ascii="Georgia" w:eastAsia="Times New Roman" w:hAnsi="Georgia" w:cs="Times New Roman"/>
          <w:sz w:val="23"/>
          <w:szCs w:val="23"/>
        </w:rPr>
        <w:t xml:space="preserve"> cigarettes per day</w:t>
      </w:r>
    </w:p>
    <w:p w14:paraId="5E2FC393" w14:textId="77777777" w:rsidR="005B21FC" w:rsidRPr="001A035B" w:rsidRDefault="005B21FC" w:rsidP="00D9211F">
      <w:pPr>
        <w:pStyle w:val="ListParagraph"/>
        <w:numPr>
          <w:ilvl w:val="0"/>
          <w:numId w:val="6"/>
        </w:numPr>
        <w:shd w:val="clear" w:color="auto" w:fill="FFFFFF"/>
        <w:spacing w:before="240" w:after="240"/>
        <w:rPr>
          <w:rFonts w:ascii="Georgia" w:eastAsia="Times New Roman" w:hAnsi="Georgia" w:cs="Times New Roman"/>
          <w:sz w:val="23"/>
          <w:szCs w:val="23"/>
        </w:rPr>
      </w:pPr>
      <w:r w:rsidRPr="001A035B">
        <w:rPr>
          <w:rFonts w:ascii="Georgia" w:eastAsia="Times New Roman" w:hAnsi="Georgia" w:cs="Times New Roman"/>
          <w:sz w:val="23"/>
          <w:szCs w:val="23"/>
        </w:rPr>
        <w:t>2 = 11-20</w:t>
      </w:r>
      <w:r w:rsidR="008E1ECB" w:rsidRPr="001A035B">
        <w:rPr>
          <w:rFonts w:ascii="Georgia" w:eastAsia="Times New Roman" w:hAnsi="Georgia" w:cs="Times New Roman"/>
          <w:sz w:val="23"/>
          <w:szCs w:val="23"/>
        </w:rPr>
        <w:t xml:space="preserve"> cigarettes per day</w:t>
      </w:r>
    </w:p>
    <w:p w14:paraId="696ECA39" w14:textId="77777777" w:rsidR="005B21FC" w:rsidRPr="001A035B" w:rsidRDefault="005B21FC" w:rsidP="00D9211F">
      <w:pPr>
        <w:pStyle w:val="ListParagraph"/>
        <w:numPr>
          <w:ilvl w:val="0"/>
          <w:numId w:val="6"/>
        </w:numPr>
        <w:shd w:val="clear" w:color="auto" w:fill="FFFFFF"/>
        <w:spacing w:before="240" w:after="240"/>
        <w:rPr>
          <w:rFonts w:ascii="Georgia" w:eastAsia="Times New Roman" w:hAnsi="Georgia" w:cs="Times New Roman"/>
          <w:sz w:val="23"/>
          <w:szCs w:val="23"/>
        </w:rPr>
      </w:pPr>
      <w:r w:rsidRPr="001A035B">
        <w:rPr>
          <w:rFonts w:ascii="Georgia" w:eastAsia="Times New Roman" w:hAnsi="Georgia" w:cs="Times New Roman"/>
          <w:sz w:val="23"/>
          <w:szCs w:val="23"/>
        </w:rPr>
        <w:t>3 = 21-30</w:t>
      </w:r>
      <w:r w:rsidR="008E1ECB" w:rsidRPr="001A035B">
        <w:rPr>
          <w:rFonts w:ascii="Georgia" w:eastAsia="Times New Roman" w:hAnsi="Georgia" w:cs="Times New Roman"/>
          <w:sz w:val="23"/>
          <w:szCs w:val="23"/>
        </w:rPr>
        <w:t xml:space="preserve"> cigarettes per day</w:t>
      </w:r>
    </w:p>
    <w:p w14:paraId="5A50D528" w14:textId="77777777" w:rsidR="005B21FC" w:rsidRPr="001A035B" w:rsidRDefault="005B21FC" w:rsidP="00D9211F">
      <w:pPr>
        <w:pStyle w:val="ListParagraph"/>
        <w:numPr>
          <w:ilvl w:val="0"/>
          <w:numId w:val="6"/>
        </w:numPr>
        <w:shd w:val="clear" w:color="auto" w:fill="FFFFFF"/>
        <w:spacing w:before="240" w:after="240"/>
        <w:rPr>
          <w:rFonts w:ascii="Georgia" w:eastAsia="Times New Roman" w:hAnsi="Georgia" w:cs="Times New Roman"/>
          <w:sz w:val="23"/>
          <w:szCs w:val="23"/>
        </w:rPr>
      </w:pPr>
      <w:r w:rsidRPr="001A035B">
        <w:rPr>
          <w:rFonts w:ascii="Georgia" w:eastAsia="Times New Roman" w:hAnsi="Georgia" w:cs="Times New Roman"/>
          <w:sz w:val="23"/>
          <w:szCs w:val="23"/>
        </w:rPr>
        <w:t>4 = 31+</w:t>
      </w:r>
      <w:r w:rsidR="008E1ECB" w:rsidRPr="001A035B">
        <w:rPr>
          <w:rFonts w:ascii="Georgia" w:eastAsia="Times New Roman" w:hAnsi="Georgia" w:cs="Times New Roman"/>
          <w:sz w:val="23"/>
          <w:szCs w:val="23"/>
        </w:rPr>
        <w:t xml:space="preserve"> cigarettes per day</w:t>
      </w:r>
    </w:p>
    <w:p w14:paraId="6A0E414F" w14:textId="77777777" w:rsidR="005B21FC" w:rsidRPr="001A035B" w:rsidRDefault="005B21FC" w:rsidP="00D9211F">
      <w:pPr>
        <w:shd w:val="clear" w:color="auto" w:fill="FFFFFF"/>
        <w:spacing w:before="240" w:after="240"/>
        <w:contextualSpacing/>
        <w:rPr>
          <w:rFonts w:ascii="Georgia" w:eastAsia="Times New Roman" w:hAnsi="Georgia" w:cs="Times New Roman"/>
          <w:sz w:val="23"/>
          <w:szCs w:val="23"/>
        </w:rPr>
      </w:pPr>
      <w:r w:rsidRPr="001A035B">
        <w:rPr>
          <w:rFonts w:ascii="Georgia" w:eastAsia="Times New Roman" w:hAnsi="Georgia" w:cs="Times New Roman"/>
          <w:sz w:val="23"/>
          <w:szCs w:val="23"/>
        </w:rPr>
        <w:t>Please note, however, that when we report descriptive statistics about our phenotypes we will want to report the original participant responses. Even though we'll bin the data for analysis, we'll still report quantitative CPD (when possible) when we describe each study's phenotype in eventual publications.</w:t>
      </w:r>
    </w:p>
    <w:p w14:paraId="3FEC757A" w14:textId="77777777" w:rsidR="005B21FC" w:rsidRPr="001A035B" w:rsidRDefault="005B21FC" w:rsidP="00880BB7">
      <w:pPr>
        <w:pStyle w:val="Heading2"/>
      </w:pPr>
      <w:bookmarkStart w:id="12" w:name="_Toc385394984"/>
      <w:r w:rsidRPr="001A035B">
        <w:t xml:space="preserve">(2) </w:t>
      </w:r>
      <w:r w:rsidRPr="00880BB7">
        <w:t>Smoking</w:t>
      </w:r>
      <w:r w:rsidRPr="001A035B">
        <w:t xml:space="preserve"> Initiation</w:t>
      </w:r>
      <w:bookmarkEnd w:id="12"/>
    </w:p>
    <w:p w14:paraId="6D6393DF" w14:textId="0DCC3ED6" w:rsidR="005B21FC" w:rsidRPr="001A035B" w:rsidRDefault="005B21FC" w:rsidP="00D9211F">
      <w:pPr>
        <w:shd w:val="clear" w:color="auto" w:fill="FFFFFF"/>
        <w:spacing w:before="240" w:after="240"/>
        <w:contextualSpacing/>
        <w:rPr>
          <w:rFonts w:ascii="Georgia" w:eastAsia="Times New Roman" w:hAnsi="Georgia" w:cs="Times New Roman"/>
          <w:sz w:val="23"/>
          <w:szCs w:val="23"/>
        </w:rPr>
      </w:pPr>
      <w:r w:rsidRPr="001A035B">
        <w:rPr>
          <w:rFonts w:ascii="Georgia" w:eastAsia="Times New Roman" w:hAnsi="Georgia" w:cs="Times New Roman"/>
          <w:sz w:val="23"/>
          <w:szCs w:val="23"/>
        </w:rPr>
        <w:t>Thi</w:t>
      </w:r>
      <w:r w:rsidR="00F75996">
        <w:rPr>
          <w:rFonts w:ascii="Georgia" w:eastAsia="Times New Roman" w:hAnsi="Georgia" w:cs="Times New Roman"/>
          <w:sz w:val="23"/>
          <w:szCs w:val="23"/>
        </w:rPr>
        <w:t>s is a binary phenotype. Code "2</w:t>
      </w:r>
      <w:r w:rsidRPr="001A035B">
        <w:rPr>
          <w:rFonts w:ascii="Georgia" w:eastAsia="Times New Roman" w:hAnsi="Georgia" w:cs="Times New Roman"/>
          <w:sz w:val="23"/>
          <w:szCs w:val="23"/>
        </w:rPr>
        <w:t>" for everyone in the study who reports ever being a regular smoker in their life (current or former). Code a "</w:t>
      </w:r>
      <w:r w:rsidR="00F75996">
        <w:rPr>
          <w:rFonts w:ascii="Georgia" w:eastAsia="Times New Roman" w:hAnsi="Georgia" w:cs="Times New Roman"/>
          <w:sz w:val="23"/>
          <w:szCs w:val="23"/>
        </w:rPr>
        <w:t>1</w:t>
      </w:r>
      <w:r w:rsidRPr="001A035B">
        <w:rPr>
          <w:rFonts w:ascii="Georgia" w:eastAsia="Times New Roman" w:hAnsi="Georgia" w:cs="Times New Roman"/>
          <w:sz w:val="23"/>
          <w:szCs w:val="23"/>
        </w:rPr>
        <w:t>" for everyone who denies ever being a regular smoker in their life. </w:t>
      </w:r>
    </w:p>
    <w:p w14:paraId="202CC7F3" w14:textId="77777777" w:rsidR="005B21FC" w:rsidRPr="001A035B" w:rsidRDefault="005B21FC" w:rsidP="00D9211F">
      <w:pPr>
        <w:shd w:val="clear" w:color="auto" w:fill="FFFFFF"/>
        <w:spacing w:before="240" w:after="240"/>
        <w:ind w:firstLine="720"/>
        <w:contextualSpacing/>
        <w:rPr>
          <w:rFonts w:ascii="Georgia" w:eastAsia="Times New Roman" w:hAnsi="Georgia" w:cs="Times New Roman"/>
          <w:sz w:val="23"/>
          <w:szCs w:val="23"/>
        </w:rPr>
      </w:pPr>
      <w:r w:rsidRPr="001A035B">
        <w:rPr>
          <w:rFonts w:ascii="Georgia" w:eastAsia="Times New Roman" w:hAnsi="Georgia" w:cs="Times New Roman"/>
          <w:sz w:val="23"/>
          <w:szCs w:val="23"/>
        </w:rPr>
        <w:t>Every study had some usable measure of whether a respondent has ever regularly smoked.  Almost all asked directly.  Some have necessary information to code this variable (e.g., 100 cigs lifetime? Ever smoked every day for 2 weeks straight?).</w:t>
      </w:r>
    </w:p>
    <w:p w14:paraId="70FF8B84" w14:textId="77777777" w:rsidR="005B21FC" w:rsidRPr="001A035B" w:rsidRDefault="005B21FC" w:rsidP="00D9211F">
      <w:pPr>
        <w:shd w:val="clear" w:color="auto" w:fill="FFFFFF"/>
        <w:spacing w:before="240" w:after="240"/>
        <w:ind w:firstLine="720"/>
        <w:contextualSpacing/>
        <w:rPr>
          <w:rFonts w:ascii="Georgia" w:eastAsia="Times New Roman" w:hAnsi="Georgia" w:cs="Times New Roman"/>
          <w:sz w:val="23"/>
          <w:szCs w:val="23"/>
        </w:rPr>
      </w:pPr>
      <w:r w:rsidRPr="001A035B">
        <w:rPr>
          <w:rFonts w:ascii="Georgia" w:eastAsia="Times New Roman" w:hAnsi="Georgia" w:cs="Times New Roman"/>
          <w:sz w:val="23"/>
          <w:szCs w:val="23"/>
        </w:rPr>
        <w:t>Note that we’re among the first groups conducting such meta-analyses, and our analysis pipeline is currently restricted to continuous traits. Until methods are developed for binary traits, it is proposed that we analyze smoking initiation as a continuous trait.</w:t>
      </w:r>
    </w:p>
    <w:p w14:paraId="169849C8" w14:textId="77777777" w:rsidR="005B21FC" w:rsidRPr="001A035B" w:rsidRDefault="005B21FC" w:rsidP="00880BB7">
      <w:pPr>
        <w:pStyle w:val="Heading2"/>
      </w:pPr>
      <w:bookmarkStart w:id="13" w:name="_Toc385394985"/>
      <w:r w:rsidRPr="001A035B">
        <w:t xml:space="preserve">(3) </w:t>
      </w:r>
      <w:r w:rsidRPr="00880BB7">
        <w:t>Pack</w:t>
      </w:r>
      <w:r w:rsidRPr="001A035B">
        <w:t xml:space="preserve"> Years</w:t>
      </w:r>
      <w:bookmarkEnd w:id="13"/>
    </w:p>
    <w:p w14:paraId="6B5336D3" w14:textId="77777777" w:rsidR="005B21FC" w:rsidRPr="001A035B" w:rsidRDefault="005B21FC" w:rsidP="00D9211F">
      <w:pPr>
        <w:shd w:val="clear" w:color="auto" w:fill="FFFFFF"/>
        <w:spacing w:before="240" w:after="240"/>
        <w:contextualSpacing/>
        <w:rPr>
          <w:rFonts w:ascii="Georgia" w:eastAsia="Times New Roman" w:hAnsi="Georgia" w:cs="Times New Roman"/>
          <w:sz w:val="23"/>
          <w:szCs w:val="23"/>
        </w:rPr>
      </w:pPr>
      <w:r w:rsidRPr="001A035B">
        <w:rPr>
          <w:rFonts w:ascii="Georgia" w:eastAsia="Times New Roman" w:hAnsi="Georgia" w:cs="Times New Roman"/>
          <w:sz w:val="23"/>
          <w:szCs w:val="23"/>
        </w:rPr>
        <w:t>Number of cigarettes per day, divided by 20, then multiplied by the number of years the person has smoked. For this measure please use the quantitative CPD, and not the binned responses discussed above under the CPD heading. If your study collected binned responses from the outset, please use the midpoint of the range in calculating Pack Years. For example, individuals stating they smoked 11-20 CPD would be assumed to have smoked 15.5 on average</w:t>
      </w:r>
    </w:p>
    <w:p w14:paraId="726B2D31" w14:textId="77777777" w:rsidR="005B21FC" w:rsidRPr="001A035B" w:rsidRDefault="005B21FC" w:rsidP="00880BB7">
      <w:pPr>
        <w:pStyle w:val="Heading2"/>
      </w:pPr>
      <w:bookmarkStart w:id="14" w:name="_Toc385394986"/>
      <w:r w:rsidRPr="001A035B">
        <w:lastRenderedPageBreak/>
        <w:t>(4) Age of Initiation of Smoking</w:t>
      </w:r>
      <w:bookmarkEnd w:id="14"/>
    </w:p>
    <w:p w14:paraId="14B1AA6A" w14:textId="7045E2F0" w:rsidR="005B21FC" w:rsidRPr="001A035B" w:rsidRDefault="005B21FC" w:rsidP="00D9211F">
      <w:pPr>
        <w:shd w:val="clear" w:color="auto" w:fill="FFFFFF"/>
        <w:spacing w:before="240" w:after="240"/>
        <w:contextualSpacing/>
        <w:rPr>
          <w:rFonts w:ascii="Georgia" w:eastAsia="Times New Roman" w:hAnsi="Georgia" w:cs="Times New Roman"/>
          <w:sz w:val="23"/>
          <w:szCs w:val="23"/>
        </w:rPr>
      </w:pPr>
      <w:r w:rsidRPr="001A035B">
        <w:rPr>
          <w:rFonts w:ascii="Georgia" w:eastAsia="Times New Roman" w:hAnsi="Georgia" w:cs="Times New Roman"/>
          <w:sz w:val="23"/>
          <w:szCs w:val="23"/>
        </w:rPr>
        <w:t>The age an individual first became a regular smoker. Please check for obvious outliers and remove them (</w:t>
      </w:r>
      <w:r w:rsidR="00EB60FD">
        <w:rPr>
          <w:rFonts w:ascii="Georgia" w:eastAsia="Times New Roman" w:hAnsi="Georgia" w:cs="Times New Roman"/>
          <w:sz w:val="23"/>
          <w:szCs w:val="23"/>
        </w:rPr>
        <w:t xml:space="preserve">e.g., someone who claims to be a regular smoker at age </w:t>
      </w:r>
      <w:r w:rsidRPr="001A035B">
        <w:rPr>
          <w:rFonts w:ascii="Georgia" w:eastAsia="Times New Roman" w:hAnsi="Georgia" w:cs="Times New Roman"/>
          <w:sz w:val="23"/>
          <w:szCs w:val="23"/>
        </w:rPr>
        <w:t>4).</w:t>
      </w:r>
    </w:p>
    <w:p w14:paraId="7EE3507D" w14:textId="77777777" w:rsidR="005B21FC" w:rsidRPr="001A035B" w:rsidRDefault="005B21FC" w:rsidP="00880BB7">
      <w:pPr>
        <w:pStyle w:val="Heading2"/>
      </w:pPr>
      <w:bookmarkStart w:id="15" w:name="_Toc385394987"/>
      <w:r w:rsidRPr="001A035B">
        <w:t xml:space="preserve">(5) Average drinks per week, either as a </w:t>
      </w:r>
      <w:r w:rsidRPr="00880BB7">
        <w:t>current</w:t>
      </w:r>
      <w:r w:rsidRPr="001A035B">
        <w:t xml:space="preserve"> drinker or former drinker</w:t>
      </w:r>
      <w:bookmarkEnd w:id="15"/>
    </w:p>
    <w:p w14:paraId="7193BD26" w14:textId="77777777" w:rsidR="005B21FC" w:rsidRPr="001A035B" w:rsidRDefault="005B21FC" w:rsidP="00D9211F">
      <w:pPr>
        <w:shd w:val="clear" w:color="auto" w:fill="FFFFFF"/>
        <w:spacing w:before="240" w:after="240"/>
        <w:contextualSpacing/>
        <w:rPr>
          <w:rFonts w:ascii="Georgia" w:eastAsia="Times New Roman" w:hAnsi="Georgia" w:cs="Times New Roman"/>
          <w:sz w:val="23"/>
          <w:szCs w:val="23"/>
        </w:rPr>
      </w:pPr>
      <w:r w:rsidRPr="001A035B">
        <w:rPr>
          <w:rFonts w:ascii="Georgia" w:eastAsia="Times New Roman" w:hAnsi="Georgia" w:cs="Times New Roman"/>
          <w:sz w:val="23"/>
          <w:szCs w:val="23"/>
        </w:rPr>
        <w:t>The average number of drinks a subject reports drinking each week. Most studies asked this question directly. Other studies have converted to grams per day, or grams per week. The latter are fine to analyze directly for our purposes.</w:t>
      </w:r>
    </w:p>
    <w:p w14:paraId="4BCC50D1" w14:textId="77777777" w:rsidR="005B21FC" w:rsidRPr="001A035B" w:rsidRDefault="005B21FC" w:rsidP="00D9211F">
      <w:pPr>
        <w:shd w:val="clear" w:color="auto" w:fill="FFFFFF"/>
        <w:spacing w:before="240" w:after="240"/>
        <w:ind w:firstLine="720"/>
        <w:contextualSpacing/>
        <w:rPr>
          <w:rFonts w:ascii="Georgia" w:eastAsia="Times New Roman" w:hAnsi="Georgia" w:cs="Times New Roman"/>
          <w:sz w:val="23"/>
          <w:szCs w:val="23"/>
        </w:rPr>
      </w:pPr>
      <w:r w:rsidRPr="001A035B">
        <w:rPr>
          <w:rFonts w:ascii="Georgia" w:eastAsia="Times New Roman" w:hAnsi="Georgia" w:cs="Times New Roman"/>
          <w:sz w:val="23"/>
          <w:szCs w:val="23"/>
        </w:rPr>
        <w:t>Individuals who either never drank, or on whom we have no data (e.g., someone was a former drinker but former drinking was not assessed) will be excluded from analysis.  Please combine all types of liquor in the total estimate.  If preferable, repeated measures designs (longitudinal data) can use all assessments by scaling and correcting for covariates within waves of assessment, then averaging across assessments.  </w:t>
      </w:r>
    </w:p>
    <w:p w14:paraId="78453F0F" w14:textId="77777777" w:rsidR="005B21FC" w:rsidRDefault="005B21FC" w:rsidP="005029F8">
      <w:pPr>
        <w:shd w:val="clear" w:color="auto" w:fill="FFFFFF"/>
        <w:spacing w:before="240" w:after="240"/>
        <w:ind w:firstLine="720"/>
        <w:contextualSpacing/>
        <w:rPr>
          <w:rFonts w:ascii="Georgia" w:eastAsia="Times New Roman" w:hAnsi="Georgia" w:cs="Times New Roman"/>
          <w:sz w:val="23"/>
          <w:szCs w:val="23"/>
        </w:rPr>
      </w:pPr>
      <w:r w:rsidRPr="001A035B">
        <w:rPr>
          <w:rFonts w:ascii="Georgia" w:eastAsia="Times New Roman" w:hAnsi="Georgia" w:cs="Times New Roman"/>
          <w:sz w:val="23"/>
          <w:szCs w:val="23"/>
        </w:rPr>
        <w:t>If your study forced the respondent to report ranges (e.g., 1-5, 6-10, 11-15, 16-20, etc.) please simply use the midpoint of the range. For example, if one range is 1-5 DPW, we assume they drink 2.5 DPW on average. Then use these midpoints in all subsequent analysis.</w:t>
      </w:r>
    </w:p>
    <w:p w14:paraId="7C975C2C" w14:textId="77777777" w:rsidR="00E21C5F" w:rsidRDefault="00E21C5F" w:rsidP="00880BB7">
      <w:pPr>
        <w:pStyle w:val="Heading2"/>
      </w:pPr>
      <w:r>
        <w:t xml:space="preserve">Scale </w:t>
      </w:r>
      <w:r w:rsidRPr="00880BB7">
        <w:t>Transformation</w:t>
      </w:r>
    </w:p>
    <w:p w14:paraId="2EC6DBB6" w14:textId="35FE1C40" w:rsidR="00E21C5F" w:rsidRDefault="00EB60FD" w:rsidP="00E21C5F">
      <w:pPr>
        <w:shd w:val="clear" w:color="auto" w:fill="FFFFFF"/>
        <w:spacing w:before="240" w:after="240"/>
        <w:contextualSpacing/>
        <w:rPr>
          <w:rFonts w:ascii="Georgia" w:eastAsia="Times New Roman" w:hAnsi="Georgia" w:cs="Times New Roman"/>
          <w:sz w:val="23"/>
          <w:szCs w:val="23"/>
        </w:rPr>
      </w:pPr>
      <w:r>
        <w:rPr>
          <w:rFonts w:ascii="Georgia" w:eastAsia="Times New Roman" w:hAnsi="Georgia" w:cs="Times New Roman"/>
          <w:sz w:val="23"/>
          <w:szCs w:val="23"/>
        </w:rPr>
        <w:t>Please natural log transform</w:t>
      </w:r>
      <w:r w:rsidR="00E21C5F">
        <w:rPr>
          <w:rFonts w:ascii="Georgia" w:eastAsia="Times New Roman" w:hAnsi="Georgia" w:cs="Times New Roman"/>
          <w:sz w:val="23"/>
          <w:szCs w:val="23"/>
        </w:rPr>
        <w:t xml:space="preserve"> the three</w:t>
      </w:r>
      <w:r w:rsidR="00E21C5F" w:rsidRPr="001A035B">
        <w:rPr>
          <w:rFonts w:ascii="Georgia" w:eastAsia="Times New Roman" w:hAnsi="Georgia" w:cs="Times New Roman"/>
          <w:sz w:val="23"/>
          <w:szCs w:val="23"/>
        </w:rPr>
        <w:t xml:space="preserve"> quantitative phenotypes (Pack Years, Age of Initiation</w:t>
      </w:r>
      <w:r>
        <w:rPr>
          <w:rFonts w:ascii="Georgia" w:eastAsia="Times New Roman" w:hAnsi="Georgia" w:cs="Times New Roman"/>
          <w:sz w:val="23"/>
          <w:szCs w:val="23"/>
        </w:rPr>
        <w:t>, Drinks Per Week)</w:t>
      </w:r>
      <w:r w:rsidR="00E21C5F" w:rsidRPr="001A035B">
        <w:rPr>
          <w:rFonts w:ascii="Georgia" w:eastAsia="Times New Roman" w:hAnsi="Georgia" w:cs="Times New Roman"/>
          <w:sz w:val="23"/>
          <w:szCs w:val="23"/>
        </w:rPr>
        <w:t xml:space="preserve">. </w:t>
      </w:r>
      <w:r>
        <w:rPr>
          <w:rFonts w:ascii="Georgia" w:eastAsia="Times New Roman" w:hAnsi="Georgia" w:cs="Times New Roman"/>
          <w:sz w:val="23"/>
          <w:szCs w:val="23"/>
        </w:rPr>
        <w:t xml:space="preserve">You may need to left-anchor the phenotypes first, </w:t>
      </w:r>
      <w:r w:rsidR="00E21C5F" w:rsidRPr="001A035B">
        <w:rPr>
          <w:rFonts w:ascii="Georgia" w:eastAsia="Times New Roman" w:hAnsi="Georgia" w:cs="Times New Roman"/>
          <w:sz w:val="23"/>
          <w:szCs w:val="23"/>
        </w:rPr>
        <w:t>adding</w:t>
      </w:r>
      <w:r w:rsidR="00E21C5F">
        <w:rPr>
          <w:rFonts w:ascii="Georgia" w:eastAsia="Times New Roman" w:hAnsi="Georgia" w:cs="Times New Roman"/>
          <w:sz w:val="23"/>
          <w:szCs w:val="23"/>
        </w:rPr>
        <w:t>/subtracting</w:t>
      </w:r>
      <w:r w:rsidR="00E21C5F" w:rsidRPr="001A035B">
        <w:rPr>
          <w:rFonts w:ascii="Georgia" w:eastAsia="Times New Roman" w:hAnsi="Georgia" w:cs="Times New Roman"/>
          <w:sz w:val="23"/>
          <w:szCs w:val="23"/>
        </w:rPr>
        <w:t xml:space="preserve"> a constant to all values such that no value is less than 1,</w:t>
      </w:r>
      <w:r w:rsidR="006D2255">
        <w:rPr>
          <w:rFonts w:ascii="Georgia" w:eastAsia="Times New Roman" w:hAnsi="Georgia" w:cs="Times New Roman"/>
          <w:sz w:val="23"/>
          <w:szCs w:val="23"/>
        </w:rPr>
        <w:t xml:space="preserve"> which</w:t>
      </w:r>
      <w:r w:rsidR="00E21C5F" w:rsidRPr="001A035B">
        <w:rPr>
          <w:rFonts w:ascii="Georgia" w:eastAsia="Times New Roman" w:hAnsi="Georgia" w:cs="Times New Roman"/>
          <w:sz w:val="23"/>
          <w:szCs w:val="23"/>
        </w:rPr>
        <w:t xml:space="preserve"> prevents the log-transform from returning nonsens</w:t>
      </w:r>
      <w:r w:rsidR="006D2255">
        <w:rPr>
          <w:rFonts w:ascii="Georgia" w:eastAsia="Times New Roman" w:hAnsi="Georgia" w:cs="Times New Roman"/>
          <w:sz w:val="23"/>
          <w:szCs w:val="23"/>
        </w:rPr>
        <w:t>e</w:t>
      </w:r>
      <w:r w:rsidR="00E21C5F" w:rsidRPr="001A035B">
        <w:rPr>
          <w:rFonts w:ascii="Georgia" w:eastAsia="Times New Roman" w:hAnsi="Georgia" w:cs="Times New Roman"/>
          <w:sz w:val="23"/>
          <w:szCs w:val="23"/>
        </w:rPr>
        <w:t xml:space="preserve"> values like negative infinity. </w:t>
      </w:r>
      <w:r w:rsidR="00E21C5F">
        <w:rPr>
          <w:rFonts w:ascii="Georgia" w:eastAsia="Times New Roman" w:hAnsi="Georgia" w:cs="Times New Roman"/>
          <w:sz w:val="23"/>
          <w:szCs w:val="23"/>
        </w:rPr>
        <w:t>(Try taking the log of zero!).</w:t>
      </w:r>
      <w:r w:rsidR="006D2255">
        <w:rPr>
          <w:rFonts w:ascii="Georgia" w:eastAsia="Times New Roman" w:hAnsi="Georgia" w:cs="Times New Roman"/>
          <w:sz w:val="23"/>
          <w:szCs w:val="23"/>
        </w:rPr>
        <w:t xml:space="preserve"> We will use these transformed phenotypes in all analyses. </w:t>
      </w:r>
      <w:r w:rsidR="00E21C5F" w:rsidRPr="00554008">
        <w:rPr>
          <w:rFonts w:ascii="Georgia" w:eastAsia="Times New Roman" w:hAnsi="Georgia" w:cs="Times New Roman"/>
          <w:color w:val="C00000"/>
          <w:sz w:val="23"/>
          <w:szCs w:val="23"/>
        </w:rPr>
        <w:t>No transformations are necessary for CPD or the binary smoking initiation phenotype.</w:t>
      </w:r>
    </w:p>
    <w:p w14:paraId="13911A30" w14:textId="53DCE51D" w:rsidR="005B21FC" w:rsidRPr="00880BB7" w:rsidRDefault="00135A23" w:rsidP="00880BB7">
      <w:pPr>
        <w:pStyle w:val="Heading1"/>
      </w:pPr>
      <w:bookmarkStart w:id="16" w:name="_Toc385394989"/>
      <w:r>
        <w:t xml:space="preserve">Step 3: </w:t>
      </w:r>
      <w:r w:rsidR="00EB60FD">
        <w:t>Define C</w:t>
      </w:r>
      <w:r w:rsidR="008E1ECB" w:rsidRPr="001A035B">
        <w:t>ovaria</w:t>
      </w:r>
      <w:r w:rsidR="00554008">
        <w:t>tes</w:t>
      </w:r>
      <w:r w:rsidR="008E1ECB" w:rsidRPr="001A035B">
        <w:t xml:space="preserve"> </w:t>
      </w:r>
      <w:bookmarkEnd w:id="16"/>
    </w:p>
    <w:p w14:paraId="450FC5C1" w14:textId="05B39D36" w:rsidR="00554008" w:rsidRPr="00554008" w:rsidRDefault="00554008" w:rsidP="00554008">
      <w:pPr>
        <w:shd w:val="clear" w:color="auto" w:fill="FFFFFF"/>
        <w:spacing w:before="240" w:after="240"/>
        <w:contextualSpacing/>
        <w:rPr>
          <w:rFonts w:ascii="Georgia" w:eastAsia="Times New Roman" w:hAnsi="Georgia" w:cs="Times New Roman"/>
          <w:sz w:val="23"/>
          <w:szCs w:val="23"/>
        </w:rPr>
      </w:pPr>
      <w:r w:rsidRPr="001A035B">
        <w:rPr>
          <w:rFonts w:ascii="Georgia" w:eastAsia="Times New Roman" w:hAnsi="Georgia" w:cs="Times New Roman"/>
          <w:sz w:val="23"/>
          <w:szCs w:val="23"/>
        </w:rPr>
        <w:t>Appropriate covariates can often be study-specific.  We will depend on local investigators to determine the most appropriate covariates.  We list here some covariates that will likely be necessary.</w:t>
      </w:r>
    </w:p>
    <w:p w14:paraId="528DCEEA" w14:textId="77777777" w:rsidR="008E1ECB" w:rsidRPr="00E21C5F" w:rsidRDefault="008E1ECB" w:rsidP="00880BB7">
      <w:pPr>
        <w:pStyle w:val="Heading2"/>
      </w:pPr>
      <w:r w:rsidRPr="00880BB7">
        <w:t>Recommended</w:t>
      </w:r>
      <w:r w:rsidRPr="00E21C5F">
        <w:t xml:space="preserve"> Covariates</w:t>
      </w:r>
    </w:p>
    <w:p w14:paraId="2547BA1B" w14:textId="77777777" w:rsidR="005B21FC" w:rsidRPr="001A035B" w:rsidRDefault="005B21FC" w:rsidP="00E21C5F">
      <w:pPr>
        <w:pStyle w:val="ListParagraph"/>
        <w:numPr>
          <w:ilvl w:val="0"/>
          <w:numId w:val="7"/>
        </w:numPr>
        <w:shd w:val="clear" w:color="auto" w:fill="FFFFFF"/>
        <w:spacing w:before="240" w:after="240"/>
        <w:rPr>
          <w:rFonts w:ascii="Georgia" w:eastAsia="Times New Roman" w:hAnsi="Georgia" w:cs="Times New Roman"/>
          <w:sz w:val="23"/>
          <w:szCs w:val="23"/>
        </w:rPr>
      </w:pPr>
      <w:r w:rsidRPr="001A035B">
        <w:rPr>
          <w:rFonts w:ascii="Georgia" w:eastAsia="Times New Roman" w:hAnsi="Georgia" w:cs="Times New Roman"/>
          <w:sz w:val="23"/>
          <w:szCs w:val="23"/>
        </w:rPr>
        <w:t>Age</w:t>
      </w:r>
    </w:p>
    <w:p w14:paraId="4BBB6225" w14:textId="77777777" w:rsidR="005B21FC" w:rsidRPr="001A035B" w:rsidRDefault="005B21FC" w:rsidP="00E21C5F">
      <w:pPr>
        <w:pStyle w:val="ListParagraph"/>
        <w:numPr>
          <w:ilvl w:val="1"/>
          <w:numId w:val="7"/>
        </w:numPr>
        <w:shd w:val="clear" w:color="auto" w:fill="FFFFFF"/>
        <w:spacing w:before="240" w:after="240"/>
        <w:rPr>
          <w:rFonts w:ascii="Georgia" w:eastAsia="Times New Roman" w:hAnsi="Georgia" w:cs="Times New Roman"/>
          <w:sz w:val="23"/>
          <w:szCs w:val="23"/>
        </w:rPr>
      </w:pPr>
      <w:r w:rsidRPr="001A035B">
        <w:rPr>
          <w:rFonts w:ascii="Georgia" w:eastAsia="Times New Roman" w:hAnsi="Georgia" w:cs="Times New Roman"/>
          <w:sz w:val="23"/>
          <w:szCs w:val="23"/>
        </w:rPr>
        <w:t>At assessment in current smokers/drinkers</w:t>
      </w:r>
    </w:p>
    <w:p w14:paraId="6EB0F217" w14:textId="77777777" w:rsidR="005B21FC" w:rsidRPr="001A035B" w:rsidRDefault="005B21FC" w:rsidP="00E21C5F">
      <w:pPr>
        <w:pStyle w:val="ListParagraph"/>
        <w:numPr>
          <w:ilvl w:val="1"/>
          <w:numId w:val="7"/>
        </w:numPr>
        <w:shd w:val="clear" w:color="auto" w:fill="FFFFFF"/>
        <w:spacing w:before="240" w:after="240"/>
        <w:rPr>
          <w:rFonts w:ascii="Georgia" w:eastAsia="Times New Roman" w:hAnsi="Georgia" w:cs="Times New Roman"/>
          <w:sz w:val="23"/>
          <w:szCs w:val="23"/>
        </w:rPr>
      </w:pPr>
      <w:r w:rsidRPr="001A035B">
        <w:rPr>
          <w:rFonts w:ascii="Georgia" w:eastAsia="Times New Roman" w:hAnsi="Georgia" w:cs="Times New Roman"/>
          <w:sz w:val="23"/>
          <w:szCs w:val="23"/>
        </w:rPr>
        <w:t>Age of smoking/drinking for former smokers/drinkers could be age at quitting</w:t>
      </w:r>
    </w:p>
    <w:p w14:paraId="15445598" w14:textId="77777777" w:rsidR="005B21FC" w:rsidRPr="001A035B" w:rsidRDefault="005B21FC" w:rsidP="00E21C5F">
      <w:pPr>
        <w:pStyle w:val="ListParagraph"/>
        <w:numPr>
          <w:ilvl w:val="1"/>
          <w:numId w:val="7"/>
        </w:numPr>
        <w:shd w:val="clear" w:color="auto" w:fill="FFFFFF"/>
        <w:spacing w:before="240" w:after="240"/>
        <w:rPr>
          <w:rFonts w:ascii="Georgia" w:eastAsia="Times New Roman" w:hAnsi="Georgia" w:cs="Times New Roman"/>
          <w:sz w:val="23"/>
          <w:szCs w:val="23"/>
        </w:rPr>
      </w:pPr>
      <w:r w:rsidRPr="001A035B">
        <w:rPr>
          <w:rFonts w:ascii="Georgia" w:eastAsia="Times New Roman" w:hAnsi="Georgia" w:cs="Times New Roman"/>
          <w:sz w:val="23"/>
          <w:szCs w:val="23"/>
        </w:rPr>
        <w:t>At assessment for Pack Years, Smoking Initiation, and Age of Initiation, regardless of current/former smoking status</w:t>
      </w:r>
    </w:p>
    <w:p w14:paraId="799457CC" w14:textId="77777777" w:rsidR="005B21FC" w:rsidRPr="001A035B" w:rsidRDefault="005B21FC" w:rsidP="00E21C5F">
      <w:pPr>
        <w:pStyle w:val="ListParagraph"/>
        <w:numPr>
          <w:ilvl w:val="1"/>
          <w:numId w:val="7"/>
        </w:numPr>
        <w:shd w:val="clear" w:color="auto" w:fill="FFFFFF"/>
        <w:spacing w:before="240" w:after="240"/>
        <w:rPr>
          <w:rFonts w:ascii="Georgia" w:eastAsia="Times New Roman" w:hAnsi="Georgia" w:cs="Times New Roman"/>
          <w:sz w:val="23"/>
          <w:szCs w:val="23"/>
        </w:rPr>
      </w:pPr>
      <w:r w:rsidRPr="001A035B">
        <w:rPr>
          <w:rFonts w:ascii="Georgia" w:eastAsia="Times New Roman" w:hAnsi="Georgia" w:cs="Times New Roman"/>
          <w:sz w:val="23"/>
          <w:szCs w:val="23"/>
        </w:rPr>
        <w:t>Age squared</w:t>
      </w:r>
      <w:r w:rsidR="008E1ECB" w:rsidRPr="001A035B">
        <w:rPr>
          <w:rFonts w:ascii="Georgia" w:eastAsia="Times New Roman" w:hAnsi="Georgia" w:cs="Times New Roman"/>
          <w:sz w:val="23"/>
          <w:szCs w:val="23"/>
        </w:rPr>
        <w:t>, if appropriate</w:t>
      </w:r>
    </w:p>
    <w:p w14:paraId="4AF9140F" w14:textId="77777777" w:rsidR="005B21FC" w:rsidRPr="001A035B" w:rsidRDefault="005B21FC" w:rsidP="00E21C5F">
      <w:pPr>
        <w:pStyle w:val="ListParagraph"/>
        <w:numPr>
          <w:ilvl w:val="0"/>
          <w:numId w:val="7"/>
        </w:numPr>
        <w:shd w:val="clear" w:color="auto" w:fill="FFFFFF"/>
        <w:spacing w:before="240" w:after="240"/>
        <w:rPr>
          <w:rFonts w:ascii="Georgia" w:eastAsia="Times New Roman" w:hAnsi="Georgia" w:cs="Times New Roman"/>
          <w:sz w:val="23"/>
          <w:szCs w:val="23"/>
        </w:rPr>
      </w:pPr>
      <w:r w:rsidRPr="001A035B">
        <w:rPr>
          <w:rFonts w:ascii="Georgia" w:eastAsia="Times New Roman" w:hAnsi="Georgia" w:cs="Times New Roman"/>
          <w:sz w:val="23"/>
          <w:szCs w:val="23"/>
        </w:rPr>
        <w:t>Sex</w:t>
      </w:r>
      <w:r w:rsidR="008E1ECB" w:rsidRPr="001A035B">
        <w:rPr>
          <w:rFonts w:ascii="Georgia" w:eastAsia="Times New Roman" w:hAnsi="Georgia" w:cs="Times New Roman"/>
          <w:sz w:val="23"/>
          <w:szCs w:val="23"/>
        </w:rPr>
        <w:tab/>
      </w:r>
    </w:p>
    <w:p w14:paraId="50837377" w14:textId="77777777" w:rsidR="008E1ECB" w:rsidRPr="001A035B" w:rsidRDefault="008E1ECB" w:rsidP="00E21C5F">
      <w:pPr>
        <w:pStyle w:val="ListParagraph"/>
        <w:numPr>
          <w:ilvl w:val="0"/>
          <w:numId w:val="7"/>
        </w:numPr>
        <w:shd w:val="clear" w:color="auto" w:fill="FFFFFF"/>
        <w:spacing w:before="240" w:after="240"/>
        <w:rPr>
          <w:rFonts w:ascii="Georgia" w:eastAsia="Times New Roman" w:hAnsi="Georgia" w:cs="Times New Roman"/>
          <w:sz w:val="23"/>
          <w:szCs w:val="23"/>
        </w:rPr>
      </w:pPr>
      <w:r w:rsidRPr="001A035B">
        <w:rPr>
          <w:rFonts w:ascii="Georgia" w:eastAsia="Times New Roman" w:hAnsi="Georgia" w:cs="Times New Roman"/>
          <w:sz w:val="23"/>
          <w:szCs w:val="23"/>
        </w:rPr>
        <w:t>Genetic principal components (DO NOT use if employing an empirical kinship mixed model to account for population stratification)</w:t>
      </w:r>
    </w:p>
    <w:p w14:paraId="5DF18B46" w14:textId="1B3ED4FD" w:rsidR="008E1ECB" w:rsidRPr="001A035B" w:rsidRDefault="008E1ECB" w:rsidP="00E21C5F">
      <w:pPr>
        <w:numPr>
          <w:ilvl w:val="0"/>
          <w:numId w:val="7"/>
        </w:numPr>
        <w:shd w:val="clear" w:color="auto" w:fill="FFFFFF"/>
        <w:spacing w:before="240" w:after="240"/>
        <w:contextualSpacing/>
        <w:rPr>
          <w:rFonts w:ascii="Georgia" w:eastAsia="Times New Roman" w:hAnsi="Georgia" w:cs="Times New Roman"/>
          <w:sz w:val="23"/>
          <w:szCs w:val="23"/>
        </w:rPr>
      </w:pPr>
      <w:r w:rsidRPr="001A035B">
        <w:rPr>
          <w:rFonts w:ascii="Georgia" w:eastAsia="Times New Roman" w:hAnsi="Georgia" w:cs="Times New Roman"/>
          <w:sz w:val="23"/>
          <w:szCs w:val="23"/>
        </w:rPr>
        <w:t xml:space="preserve">Current </w:t>
      </w:r>
      <w:r w:rsidR="009B6783">
        <w:rPr>
          <w:rFonts w:ascii="Georgia" w:eastAsia="Times New Roman" w:hAnsi="Georgia" w:cs="Times New Roman"/>
          <w:sz w:val="23"/>
          <w:szCs w:val="23"/>
        </w:rPr>
        <w:t>versus former smoker as a covariate for cigarettes per day and pack years</w:t>
      </w:r>
      <w:r w:rsidRPr="001A035B">
        <w:rPr>
          <w:rFonts w:ascii="Georgia" w:eastAsia="Times New Roman" w:hAnsi="Georgia" w:cs="Times New Roman"/>
          <w:sz w:val="23"/>
          <w:szCs w:val="23"/>
        </w:rPr>
        <w:t>. T</w:t>
      </w:r>
      <w:r w:rsidR="009B6783">
        <w:rPr>
          <w:rFonts w:ascii="Georgia" w:eastAsia="Times New Roman" w:hAnsi="Georgia" w:cs="Times New Roman"/>
          <w:sz w:val="23"/>
          <w:szCs w:val="23"/>
        </w:rPr>
        <w:t>his would be a binary covariate and can be coded as 0/1 or 1/2.</w:t>
      </w:r>
    </w:p>
    <w:p w14:paraId="1678DD9D" w14:textId="25F8C3FD" w:rsidR="008E1ECB" w:rsidRDefault="008E1ECB" w:rsidP="00E21C5F">
      <w:pPr>
        <w:numPr>
          <w:ilvl w:val="0"/>
          <w:numId w:val="7"/>
        </w:numPr>
        <w:shd w:val="clear" w:color="auto" w:fill="FFFFFF"/>
        <w:spacing w:before="240" w:after="240"/>
        <w:contextualSpacing/>
        <w:rPr>
          <w:rFonts w:ascii="Georgia" w:eastAsia="Times New Roman" w:hAnsi="Georgia" w:cs="Times New Roman"/>
          <w:sz w:val="23"/>
          <w:szCs w:val="23"/>
        </w:rPr>
      </w:pPr>
      <w:r w:rsidRPr="001A035B">
        <w:rPr>
          <w:rFonts w:ascii="Georgia" w:eastAsia="Times New Roman" w:hAnsi="Georgia" w:cs="Times New Roman"/>
          <w:sz w:val="23"/>
          <w:szCs w:val="23"/>
        </w:rPr>
        <w:t>Current versus former drinker for drinking phenotypes. T</w:t>
      </w:r>
      <w:r w:rsidR="009B6783">
        <w:rPr>
          <w:rFonts w:ascii="Georgia" w:eastAsia="Times New Roman" w:hAnsi="Georgia" w:cs="Times New Roman"/>
          <w:sz w:val="23"/>
          <w:szCs w:val="23"/>
        </w:rPr>
        <w:t>his would be a binary covariate and can be coded as 0/1 or 1/2.</w:t>
      </w:r>
    </w:p>
    <w:p w14:paraId="4EC92766" w14:textId="77777777" w:rsidR="00880BB7" w:rsidRDefault="00880BB7" w:rsidP="00880BB7">
      <w:pPr>
        <w:shd w:val="clear" w:color="auto" w:fill="FFFFFF"/>
        <w:spacing w:before="240" w:after="240"/>
        <w:ind w:left="360"/>
        <w:contextualSpacing/>
        <w:rPr>
          <w:rFonts w:ascii="Georgia" w:eastAsia="Times New Roman" w:hAnsi="Georgia" w:cs="Times New Roman"/>
          <w:sz w:val="23"/>
          <w:szCs w:val="23"/>
        </w:rPr>
      </w:pPr>
    </w:p>
    <w:p w14:paraId="15F952B1" w14:textId="77777777" w:rsidR="00880BB7" w:rsidRPr="001A035B" w:rsidRDefault="00880BB7" w:rsidP="00880BB7">
      <w:pPr>
        <w:shd w:val="clear" w:color="auto" w:fill="FFFFFF"/>
        <w:spacing w:before="240" w:after="240"/>
        <w:ind w:left="360"/>
        <w:contextualSpacing/>
        <w:rPr>
          <w:rFonts w:ascii="Georgia" w:eastAsia="Times New Roman" w:hAnsi="Georgia" w:cs="Times New Roman"/>
          <w:sz w:val="23"/>
          <w:szCs w:val="23"/>
        </w:rPr>
      </w:pPr>
    </w:p>
    <w:p w14:paraId="35DA9A11" w14:textId="77777777" w:rsidR="008E1ECB" w:rsidRPr="00E21C5F" w:rsidRDefault="008E1ECB" w:rsidP="00880BB7">
      <w:pPr>
        <w:pStyle w:val="Heading2"/>
      </w:pPr>
      <w:r w:rsidRPr="00E21C5F">
        <w:t xml:space="preserve">Suggestions for additional </w:t>
      </w:r>
      <w:r w:rsidRPr="00880BB7">
        <w:t>covariates</w:t>
      </w:r>
      <w:r w:rsidRPr="00E21C5F">
        <w:t xml:space="preserve"> to consider</w:t>
      </w:r>
    </w:p>
    <w:p w14:paraId="1E554356" w14:textId="77777777" w:rsidR="005B21FC" w:rsidRPr="001A035B" w:rsidRDefault="005B21FC" w:rsidP="00E21C5F">
      <w:pPr>
        <w:pStyle w:val="ListParagraph"/>
        <w:numPr>
          <w:ilvl w:val="0"/>
          <w:numId w:val="7"/>
        </w:numPr>
        <w:shd w:val="clear" w:color="auto" w:fill="FFFFFF"/>
        <w:spacing w:before="240" w:after="240"/>
        <w:rPr>
          <w:rFonts w:ascii="Georgia" w:eastAsia="Times New Roman" w:hAnsi="Georgia" w:cs="Times New Roman"/>
          <w:sz w:val="23"/>
          <w:szCs w:val="23"/>
        </w:rPr>
      </w:pPr>
      <w:r w:rsidRPr="001A035B">
        <w:rPr>
          <w:rFonts w:ascii="Georgia" w:eastAsia="Times New Roman" w:hAnsi="Georgia" w:cs="Times New Roman"/>
          <w:sz w:val="23"/>
          <w:szCs w:val="23"/>
        </w:rPr>
        <w:t>Date of birth (or year, or range)</w:t>
      </w:r>
      <w:r w:rsidR="008E1ECB" w:rsidRPr="001A035B">
        <w:rPr>
          <w:rFonts w:ascii="Georgia" w:eastAsia="Times New Roman" w:hAnsi="Georgia" w:cs="Times New Roman"/>
          <w:sz w:val="23"/>
          <w:szCs w:val="23"/>
        </w:rPr>
        <w:t>, if appropriate (e.g., in an accelerated cohort design)</w:t>
      </w:r>
    </w:p>
    <w:p w14:paraId="480506D2" w14:textId="77777777" w:rsidR="005B21FC" w:rsidRPr="001A035B" w:rsidRDefault="005B21FC" w:rsidP="00E21C5F">
      <w:pPr>
        <w:pStyle w:val="ListParagraph"/>
        <w:numPr>
          <w:ilvl w:val="0"/>
          <w:numId w:val="7"/>
        </w:numPr>
        <w:shd w:val="clear" w:color="auto" w:fill="FFFFFF"/>
        <w:spacing w:before="240" w:after="240"/>
        <w:rPr>
          <w:rFonts w:ascii="Georgia" w:eastAsia="Times New Roman" w:hAnsi="Georgia" w:cs="Times New Roman"/>
          <w:sz w:val="23"/>
          <w:szCs w:val="23"/>
        </w:rPr>
      </w:pPr>
      <w:r w:rsidRPr="001A035B">
        <w:rPr>
          <w:rFonts w:ascii="Georgia" w:eastAsia="Times New Roman" w:hAnsi="Georgia" w:cs="Times New Roman"/>
          <w:sz w:val="23"/>
          <w:szCs w:val="23"/>
        </w:rPr>
        <w:t>Cohort</w:t>
      </w:r>
    </w:p>
    <w:p w14:paraId="03E37232" w14:textId="77777777" w:rsidR="005B21FC" w:rsidRPr="001A035B" w:rsidRDefault="005B21FC" w:rsidP="00E21C5F">
      <w:pPr>
        <w:pStyle w:val="ListParagraph"/>
        <w:numPr>
          <w:ilvl w:val="0"/>
          <w:numId w:val="7"/>
        </w:numPr>
        <w:shd w:val="clear" w:color="auto" w:fill="FFFFFF"/>
        <w:spacing w:before="240" w:after="240"/>
        <w:rPr>
          <w:rFonts w:ascii="Georgia" w:eastAsia="Times New Roman" w:hAnsi="Georgia" w:cs="Times New Roman"/>
          <w:sz w:val="23"/>
          <w:szCs w:val="23"/>
        </w:rPr>
      </w:pPr>
      <w:r w:rsidRPr="001A035B">
        <w:rPr>
          <w:rFonts w:ascii="Georgia" w:eastAsia="Times New Roman" w:hAnsi="Georgia" w:cs="Times New Roman"/>
          <w:sz w:val="23"/>
          <w:szCs w:val="23"/>
        </w:rPr>
        <w:t>Adolescence versus adulthood (e.g., &lt; 21 years of age versus &gt;=21). Only consider using this covariate if you have a large number of adolescents in your study.</w:t>
      </w:r>
    </w:p>
    <w:p w14:paraId="47A09BB7" w14:textId="77777777" w:rsidR="008E1ECB" w:rsidRPr="001A035B" w:rsidRDefault="005B21FC" w:rsidP="00E21C5F">
      <w:pPr>
        <w:pStyle w:val="ListParagraph"/>
        <w:numPr>
          <w:ilvl w:val="0"/>
          <w:numId w:val="7"/>
        </w:numPr>
        <w:shd w:val="clear" w:color="auto" w:fill="FFFFFF"/>
        <w:spacing w:before="240" w:after="240"/>
        <w:rPr>
          <w:rFonts w:ascii="Georgia" w:eastAsia="Times New Roman" w:hAnsi="Georgia" w:cs="Times New Roman"/>
          <w:sz w:val="23"/>
          <w:szCs w:val="23"/>
        </w:rPr>
      </w:pPr>
      <w:r w:rsidRPr="001A035B">
        <w:rPr>
          <w:rFonts w:ascii="Georgia" w:eastAsia="Times New Roman" w:hAnsi="Georgia" w:cs="Times New Roman"/>
          <w:sz w:val="23"/>
          <w:szCs w:val="23"/>
        </w:rPr>
        <w:t>Date of assessment (e.g., the calendar year of the assessment)?</w:t>
      </w:r>
    </w:p>
    <w:p w14:paraId="3DB03353" w14:textId="0FA26B3C" w:rsidR="00202782" w:rsidRPr="001A035B" w:rsidRDefault="005B21FC" w:rsidP="00E21C5F">
      <w:pPr>
        <w:pStyle w:val="ListParagraph"/>
        <w:numPr>
          <w:ilvl w:val="0"/>
          <w:numId w:val="7"/>
        </w:numPr>
        <w:shd w:val="clear" w:color="auto" w:fill="FFFFFF"/>
        <w:spacing w:before="240" w:after="240"/>
        <w:rPr>
          <w:rFonts w:ascii="Georgia" w:eastAsia="Times New Roman" w:hAnsi="Georgia" w:cs="Times New Roman"/>
          <w:sz w:val="23"/>
          <w:szCs w:val="23"/>
        </w:rPr>
      </w:pPr>
      <w:r w:rsidRPr="001A035B">
        <w:rPr>
          <w:rFonts w:ascii="Georgia" w:eastAsia="Times New Roman" w:hAnsi="Georgia" w:cs="Times New Roman"/>
          <w:sz w:val="23"/>
          <w:szCs w:val="23"/>
        </w:rPr>
        <w:t xml:space="preserve">For </w:t>
      </w:r>
      <w:r w:rsidR="008E1ECB" w:rsidRPr="001A035B">
        <w:rPr>
          <w:rFonts w:ascii="Georgia" w:eastAsia="Times New Roman" w:hAnsi="Georgia" w:cs="Times New Roman"/>
          <w:sz w:val="23"/>
          <w:szCs w:val="23"/>
        </w:rPr>
        <w:t>drinking phenotype, consider h</w:t>
      </w:r>
      <w:r w:rsidRPr="001A035B">
        <w:rPr>
          <w:rFonts w:ascii="Georgia" w:eastAsia="Times New Roman" w:hAnsi="Georgia" w:cs="Times New Roman"/>
          <w:sz w:val="23"/>
          <w:szCs w:val="23"/>
        </w:rPr>
        <w:t>eight, weight, and/or BMI (the idea is that a similar amount of alcohol has different effects on a 200 lb person versus a 100 lb person)</w:t>
      </w:r>
    </w:p>
    <w:p w14:paraId="67793E87" w14:textId="0C483F13" w:rsidR="005B21FC" w:rsidRDefault="00135A23" w:rsidP="00880BB7">
      <w:pPr>
        <w:pStyle w:val="Heading1"/>
      </w:pPr>
      <w:bookmarkStart w:id="17" w:name="_Toc385394992"/>
      <w:r>
        <w:t xml:space="preserve">Step 4: </w:t>
      </w:r>
      <w:r w:rsidRPr="00880BB7">
        <w:t>Generating</w:t>
      </w:r>
      <w:r>
        <w:t xml:space="preserve"> summary s</w:t>
      </w:r>
      <w:r w:rsidR="000F128D" w:rsidRPr="001A035B">
        <w:t>tatistics</w:t>
      </w:r>
      <w:bookmarkEnd w:id="17"/>
      <w:r w:rsidR="008B2182">
        <w:t xml:space="preserve"> (</w:t>
      </w:r>
      <w:r w:rsidR="00775FF9">
        <w:t>CHOOSE between a</w:t>
      </w:r>
      <w:r w:rsidR="008B2182">
        <w:t xml:space="preserve"> or b)</w:t>
      </w:r>
    </w:p>
    <w:p w14:paraId="0D9EAEB7" w14:textId="34798064" w:rsidR="005A134C" w:rsidRPr="00880BB7" w:rsidRDefault="005A134C" w:rsidP="00880BB7">
      <w:pPr>
        <w:pStyle w:val="Heading1"/>
      </w:pPr>
      <w:r>
        <w:t>Step 4a: rvTests</w:t>
      </w:r>
    </w:p>
    <w:p w14:paraId="3300455A" w14:textId="5DE4CEE5" w:rsidR="00E21C5F" w:rsidRPr="00E21C5F" w:rsidRDefault="00E21C5F" w:rsidP="00E21C5F">
      <w:pPr>
        <w:rPr>
          <w:rFonts w:ascii="Georgia" w:hAnsi="Georgia"/>
        </w:rPr>
      </w:pPr>
      <w:r w:rsidRPr="00E21C5F">
        <w:rPr>
          <w:rFonts w:ascii="Georgia" w:hAnsi="Georgia"/>
        </w:rPr>
        <w:t>Use these steps if you wish to use rvTests.</w:t>
      </w:r>
    </w:p>
    <w:p w14:paraId="68723F76" w14:textId="1E6CA54B" w:rsidR="005A134C" w:rsidRDefault="00CE63EE" w:rsidP="00880BB7">
      <w:pPr>
        <w:pStyle w:val="Heading2"/>
      </w:pPr>
      <w:r>
        <w:t xml:space="preserve">Create </w:t>
      </w:r>
      <w:r w:rsidRPr="00880BB7">
        <w:t>Phenotype</w:t>
      </w:r>
      <w:r>
        <w:t xml:space="preserve"> File with Headers (study_gscan_phen.ped)</w:t>
      </w:r>
    </w:p>
    <w:p w14:paraId="6E28630C" w14:textId="7F0AD4B9" w:rsidR="00CE63EE" w:rsidRPr="00065CB3" w:rsidRDefault="004108E3" w:rsidP="00CE63EE">
      <w:pPr>
        <w:rPr>
          <w:rFonts w:ascii="Georgia" w:hAnsi="Georgia"/>
        </w:rPr>
      </w:pPr>
      <w:r>
        <w:rPr>
          <w:rFonts w:ascii="Georgia" w:hAnsi="Georgia"/>
        </w:rPr>
        <w:t>Here is an example tab-delimited file</w:t>
      </w:r>
      <w:r w:rsidR="008E4533" w:rsidRPr="00065CB3">
        <w:rPr>
          <w:rFonts w:ascii="Georgia" w:hAnsi="Georgia"/>
        </w:rPr>
        <w:t xml:space="preserve"> with two rows of fake data and “x” to denote missing data</w:t>
      </w:r>
      <w:r w:rsidR="00CE63EE" w:rsidRPr="00065CB3">
        <w:rPr>
          <w:rFonts w:ascii="Georgia" w:hAnsi="Georgia"/>
        </w:rPr>
        <w:t>:</w:t>
      </w:r>
    </w:p>
    <w:p w14:paraId="5A3F173C" w14:textId="50165DF6" w:rsidR="00CE63EE" w:rsidRDefault="002748DE" w:rsidP="00CE63EE">
      <w:r w:rsidRPr="002748DE">
        <w:rPr>
          <w:rFonts w:ascii="Courier New" w:hAnsi="Courier New" w:cs="Courier New"/>
          <w:noProof/>
        </w:rPr>
        <mc:AlternateContent>
          <mc:Choice Requires="wps">
            <w:drawing>
              <wp:anchor distT="45720" distB="45720" distL="114300" distR="114300" simplePos="0" relativeHeight="251663360" behindDoc="0" locked="0" layoutInCell="1" allowOverlap="1" wp14:anchorId="27DED43B" wp14:editId="059A9048">
                <wp:simplePos x="0" y="0"/>
                <wp:positionH relativeFrom="margin">
                  <wp:align>right</wp:align>
                </wp:positionH>
                <wp:positionV relativeFrom="paragraph">
                  <wp:posOffset>349885</wp:posOffset>
                </wp:positionV>
                <wp:extent cx="6829425" cy="1404620"/>
                <wp:effectExtent l="0" t="0" r="2857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rgbClr val="FFFFFF"/>
                        </a:solidFill>
                        <a:ln w="9525">
                          <a:solidFill>
                            <a:srgbClr val="000000"/>
                          </a:solidFill>
                          <a:miter lim="800000"/>
                          <a:headEnd/>
                          <a:tailEnd/>
                        </a:ln>
                      </wps:spPr>
                      <wps:txbx>
                        <w:txbxContent>
                          <w:p w14:paraId="7E711913" w14:textId="59564C2B" w:rsidR="00FF28F9" w:rsidRDefault="00FF28F9" w:rsidP="002748DE">
                            <w:pPr>
                              <w:rPr>
                                <w:rFonts w:ascii="Courier New" w:hAnsi="Courier New" w:cs="Courier New"/>
                              </w:rPr>
                            </w:pPr>
                            <w:r>
                              <w:rPr>
                                <w:rFonts w:ascii="Courier New" w:hAnsi="Courier New" w:cs="Courier New"/>
                              </w:rPr>
                              <w:t>f</w:t>
                            </w:r>
                            <w:r w:rsidRPr="00CE63EE">
                              <w:rPr>
                                <w:rFonts w:ascii="Courier New" w:hAnsi="Courier New" w:cs="Courier New"/>
                              </w:rPr>
                              <w:t>id</w:t>
                            </w:r>
                            <w:r w:rsidRPr="00CE63EE">
                              <w:rPr>
                                <w:rFonts w:ascii="Courier New" w:hAnsi="Courier New" w:cs="Courier New"/>
                              </w:rPr>
                              <w:tab/>
                              <w:t>iid</w:t>
                            </w:r>
                            <w:r w:rsidRPr="00CE63EE">
                              <w:rPr>
                                <w:rFonts w:ascii="Courier New" w:hAnsi="Courier New" w:cs="Courier New"/>
                              </w:rPr>
                              <w:tab/>
                              <w:t>patid</w:t>
                            </w:r>
                            <w:r w:rsidRPr="00CE63EE">
                              <w:rPr>
                                <w:rFonts w:ascii="Courier New" w:hAnsi="Courier New" w:cs="Courier New"/>
                              </w:rPr>
                              <w:tab/>
                              <w:t>matid</w:t>
                            </w:r>
                            <w:r w:rsidRPr="00CE63EE">
                              <w:rPr>
                                <w:rFonts w:ascii="Courier New" w:hAnsi="Courier New" w:cs="Courier New"/>
                              </w:rPr>
                              <w:tab/>
                              <w:t>sex</w:t>
                            </w:r>
                            <w:r w:rsidRPr="00CE63EE">
                              <w:rPr>
                                <w:rFonts w:ascii="Courier New" w:hAnsi="Courier New" w:cs="Courier New"/>
                              </w:rPr>
                              <w:tab/>
                              <w:t>cpd</w:t>
                            </w:r>
                            <w:r w:rsidRPr="00CE63EE">
                              <w:rPr>
                                <w:rFonts w:ascii="Courier New" w:hAnsi="Courier New" w:cs="Courier New"/>
                              </w:rPr>
                              <w:tab/>
                              <w:t>py</w:t>
                            </w:r>
                            <w:r w:rsidRPr="00CE63EE">
                              <w:rPr>
                                <w:rFonts w:ascii="Courier New" w:hAnsi="Courier New" w:cs="Courier New"/>
                              </w:rPr>
                              <w:tab/>
                              <w:t>ai</w:t>
                            </w:r>
                            <w:r w:rsidRPr="00CE63EE">
                              <w:rPr>
                                <w:rFonts w:ascii="Courier New" w:hAnsi="Courier New" w:cs="Courier New"/>
                              </w:rPr>
                              <w:tab/>
                              <w:t>si</w:t>
                            </w:r>
                            <w:r w:rsidRPr="00CE63EE">
                              <w:rPr>
                                <w:rFonts w:ascii="Courier New" w:hAnsi="Courier New" w:cs="Courier New"/>
                              </w:rPr>
                              <w:tab/>
                              <w:t>dpw</w:t>
                            </w:r>
                          </w:p>
                          <w:p w14:paraId="53DBF393" w14:textId="6BE4C5B7" w:rsidR="00FF28F9" w:rsidRDefault="00FF28F9" w:rsidP="002748DE">
                            <w:pPr>
                              <w:rPr>
                                <w:rFonts w:ascii="Courier New" w:hAnsi="Courier New" w:cs="Courier New"/>
                              </w:rPr>
                            </w:pPr>
                            <w:r>
                              <w:rPr>
                                <w:rFonts w:ascii="Courier New" w:hAnsi="Courier New" w:cs="Courier New"/>
                              </w:rPr>
                              <w:t>f1</w:t>
                            </w:r>
                            <w:r>
                              <w:rPr>
                                <w:rFonts w:ascii="Courier New" w:hAnsi="Courier New" w:cs="Courier New"/>
                              </w:rPr>
                              <w:tab/>
                              <w:t>i1</w:t>
                            </w:r>
                            <w:r>
                              <w:rPr>
                                <w:rFonts w:ascii="Courier New" w:hAnsi="Courier New" w:cs="Courier New"/>
                              </w:rPr>
                              <w:tab/>
                              <w:t>x</w:t>
                            </w:r>
                            <w:r>
                              <w:rPr>
                                <w:rFonts w:ascii="Courier New" w:hAnsi="Courier New" w:cs="Courier New"/>
                              </w:rPr>
                              <w:tab/>
                              <w:t>x</w:t>
                            </w:r>
                            <w:r>
                              <w:rPr>
                                <w:rFonts w:ascii="Courier New" w:hAnsi="Courier New" w:cs="Courier New"/>
                              </w:rPr>
                              <w:tab/>
                              <w:t>1</w:t>
                            </w:r>
                            <w:r>
                              <w:rPr>
                                <w:rFonts w:ascii="Courier New" w:hAnsi="Courier New" w:cs="Courier New"/>
                              </w:rPr>
                              <w:tab/>
                              <w:t>2</w:t>
                            </w:r>
                            <w:r>
                              <w:rPr>
                                <w:rFonts w:ascii="Courier New" w:hAnsi="Courier New" w:cs="Courier New"/>
                              </w:rPr>
                              <w:tab/>
                              <w:t>2.30</w:t>
                            </w:r>
                            <w:r>
                              <w:rPr>
                                <w:rFonts w:ascii="Courier New" w:hAnsi="Courier New" w:cs="Courier New"/>
                              </w:rPr>
                              <w:tab/>
                              <w:t>2.71</w:t>
                            </w:r>
                            <w:r>
                              <w:rPr>
                                <w:rFonts w:ascii="Courier New" w:hAnsi="Courier New" w:cs="Courier New"/>
                              </w:rPr>
                              <w:tab/>
                              <w:t>1</w:t>
                            </w:r>
                            <w:r>
                              <w:rPr>
                                <w:rFonts w:ascii="Courier New" w:hAnsi="Courier New" w:cs="Courier New"/>
                              </w:rPr>
                              <w:tab/>
                              <w:t>2.302</w:t>
                            </w:r>
                          </w:p>
                          <w:p w14:paraId="70DD4BF4" w14:textId="21419458" w:rsidR="00FF28F9" w:rsidRPr="002748DE" w:rsidRDefault="00FF28F9">
                            <w:pPr>
                              <w:rPr>
                                <w:rFonts w:ascii="Courier New" w:hAnsi="Courier New" w:cs="Courier New"/>
                              </w:rPr>
                            </w:pPr>
                            <w:r>
                              <w:rPr>
                                <w:rFonts w:ascii="Courier New" w:hAnsi="Courier New" w:cs="Courier New"/>
                              </w:rPr>
                              <w:t>f2</w:t>
                            </w:r>
                            <w:r>
                              <w:rPr>
                                <w:rFonts w:ascii="Courier New" w:hAnsi="Courier New" w:cs="Courier New"/>
                              </w:rPr>
                              <w:tab/>
                              <w:t>i2</w:t>
                            </w:r>
                            <w:r>
                              <w:rPr>
                                <w:rFonts w:ascii="Courier New" w:hAnsi="Courier New" w:cs="Courier New"/>
                              </w:rPr>
                              <w:tab/>
                              <w:t>x</w:t>
                            </w:r>
                            <w:r>
                              <w:rPr>
                                <w:rFonts w:ascii="Courier New" w:hAnsi="Courier New" w:cs="Courier New"/>
                              </w:rPr>
                              <w:tab/>
                              <w:t>x</w:t>
                            </w:r>
                            <w:r>
                              <w:rPr>
                                <w:rFonts w:ascii="Courier New" w:hAnsi="Courier New" w:cs="Courier New"/>
                              </w:rPr>
                              <w:tab/>
                              <w:t>2</w:t>
                            </w:r>
                            <w:r>
                              <w:rPr>
                                <w:rFonts w:ascii="Courier New" w:hAnsi="Courier New" w:cs="Courier New"/>
                              </w:rPr>
                              <w:tab/>
                              <w:t>x</w:t>
                            </w:r>
                            <w:r>
                              <w:rPr>
                                <w:rFonts w:ascii="Courier New" w:hAnsi="Courier New" w:cs="Courier New"/>
                              </w:rPr>
                              <w:tab/>
                              <w:t>x</w:t>
                            </w:r>
                            <w:r>
                              <w:rPr>
                                <w:rFonts w:ascii="Courier New" w:hAnsi="Courier New" w:cs="Courier New"/>
                              </w:rPr>
                              <w:tab/>
                              <w:t>x</w:t>
                            </w:r>
                            <w:r>
                              <w:rPr>
                                <w:rFonts w:ascii="Courier New" w:hAnsi="Courier New" w:cs="Courier New"/>
                              </w:rPr>
                              <w:tab/>
                              <w:t>0</w:t>
                            </w:r>
                            <w:r>
                              <w:rPr>
                                <w:rFonts w:ascii="Courier New" w:hAnsi="Courier New" w:cs="Courier New"/>
                              </w:rPr>
                              <w:tab/>
                              <w:t>0.693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DED43B" id="_x0000_s1027" type="#_x0000_t202" style="position:absolute;margin-left:486.55pt;margin-top:27.55pt;width:537.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">
                <v:textbox style="mso-fit-shape-to-text:t">
                  <w:txbxContent>
                    <w:p w14:paraId="7E711913" w14:textId="59564C2B" w:rsidR="00FF28F9" w:rsidRDefault="00FF28F9" w:rsidP="002748DE">
                      <w:pPr>
                        <w:rPr>
                          <w:rFonts w:ascii="Courier New" w:hAnsi="Courier New" w:cs="Courier New"/>
                        </w:rPr>
                      </w:pPr>
                      <w:r>
                        <w:rPr>
                          <w:rFonts w:ascii="Courier New" w:hAnsi="Courier New" w:cs="Courier New"/>
                        </w:rPr>
                        <w:t>f</w:t>
                      </w:r>
                      <w:r w:rsidRPr="00CE63EE">
                        <w:rPr>
                          <w:rFonts w:ascii="Courier New" w:hAnsi="Courier New" w:cs="Courier New"/>
                        </w:rPr>
                        <w:t>id</w:t>
                      </w:r>
                      <w:r w:rsidRPr="00CE63EE">
                        <w:rPr>
                          <w:rFonts w:ascii="Courier New" w:hAnsi="Courier New" w:cs="Courier New"/>
                        </w:rPr>
                        <w:tab/>
                        <w:t>iid</w:t>
                      </w:r>
                      <w:r w:rsidRPr="00CE63EE">
                        <w:rPr>
                          <w:rFonts w:ascii="Courier New" w:hAnsi="Courier New" w:cs="Courier New"/>
                        </w:rPr>
                        <w:tab/>
                        <w:t>patid</w:t>
                      </w:r>
                      <w:r w:rsidRPr="00CE63EE">
                        <w:rPr>
                          <w:rFonts w:ascii="Courier New" w:hAnsi="Courier New" w:cs="Courier New"/>
                        </w:rPr>
                        <w:tab/>
                        <w:t>matid</w:t>
                      </w:r>
                      <w:r w:rsidRPr="00CE63EE">
                        <w:rPr>
                          <w:rFonts w:ascii="Courier New" w:hAnsi="Courier New" w:cs="Courier New"/>
                        </w:rPr>
                        <w:tab/>
                        <w:t>sex</w:t>
                      </w:r>
                      <w:r w:rsidRPr="00CE63EE">
                        <w:rPr>
                          <w:rFonts w:ascii="Courier New" w:hAnsi="Courier New" w:cs="Courier New"/>
                        </w:rPr>
                        <w:tab/>
                        <w:t>cpd</w:t>
                      </w:r>
                      <w:r w:rsidRPr="00CE63EE">
                        <w:rPr>
                          <w:rFonts w:ascii="Courier New" w:hAnsi="Courier New" w:cs="Courier New"/>
                        </w:rPr>
                        <w:tab/>
                        <w:t>py</w:t>
                      </w:r>
                      <w:r w:rsidRPr="00CE63EE">
                        <w:rPr>
                          <w:rFonts w:ascii="Courier New" w:hAnsi="Courier New" w:cs="Courier New"/>
                        </w:rPr>
                        <w:tab/>
                        <w:t>ai</w:t>
                      </w:r>
                      <w:r w:rsidRPr="00CE63EE">
                        <w:rPr>
                          <w:rFonts w:ascii="Courier New" w:hAnsi="Courier New" w:cs="Courier New"/>
                        </w:rPr>
                        <w:tab/>
                        <w:t>si</w:t>
                      </w:r>
                      <w:r w:rsidRPr="00CE63EE">
                        <w:rPr>
                          <w:rFonts w:ascii="Courier New" w:hAnsi="Courier New" w:cs="Courier New"/>
                        </w:rPr>
                        <w:tab/>
                        <w:t>dpw</w:t>
                      </w:r>
                    </w:p>
                    <w:p w14:paraId="53DBF393" w14:textId="6BE4C5B7" w:rsidR="00FF28F9" w:rsidRDefault="00FF28F9" w:rsidP="002748DE">
                      <w:pPr>
                        <w:rPr>
                          <w:rFonts w:ascii="Courier New" w:hAnsi="Courier New" w:cs="Courier New"/>
                        </w:rPr>
                      </w:pPr>
                      <w:r>
                        <w:rPr>
                          <w:rFonts w:ascii="Courier New" w:hAnsi="Courier New" w:cs="Courier New"/>
                        </w:rPr>
                        <w:t>f1</w:t>
                      </w:r>
                      <w:r>
                        <w:rPr>
                          <w:rFonts w:ascii="Courier New" w:hAnsi="Courier New" w:cs="Courier New"/>
                        </w:rPr>
                        <w:tab/>
                        <w:t>i1</w:t>
                      </w:r>
                      <w:r>
                        <w:rPr>
                          <w:rFonts w:ascii="Courier New" w:hAnsi="Courier New" w:cs="Courier New"/>
                        </w:rPr>
                        <w:tab/>
                        <w:t>x</w:t>
                      </w:r>
                      <w:r>
                        <w:rPr>
                          <w:rFonts w:ascii="Courier New" w:hAnsi="Courier New" w:cs="Courier New"/>
                        </w:rPr>
                        <w:tab/>
                        <w:t>x</w:t>
                      </w:r>
                      <w:r>
                        <w:rPr>
                          <w:rFonts w:ascii="Courier New" w:hAnsi="Courier New" w:cs="Courier New"/>
                        </w:rPr>
                        <w:tab/>
                        <w:t>1</w:t>
                      </w:r>
                      <w:r>
                        <w:rPr>
                          <w:rFonts w:ascii="Courier New" w:hAnsi="Courier New" w:cs="Courier New"/>
                        </w:rPr>
                        <w:tab/>
                        <w:t>2</w:t>
                      </w:r>
                      <w:r>
                        <w:rPr>
                          <w:rFonts w:ascii="Courier New" w:hAnsi="Courier New" w:cs="Courier New"/>
                        </w:rPr>
                        <w:tab/>
                        <w:t>2.30</w:t>
                      </w:r>
                      <w:r>
                        <w:rPr>
                          <w:rFonts w:ascii="Courier New" w:hAnsi="Courier New" w:cs="Courier New"/>
                        </w:rPr>
                        <w:tab/>
                        <w:t>2.71</w:t>
                      </w:r>
                      <w:r>
                        <w:rPr>
                          <w:rFonts w:ascii="Courier New" w:hAnsi="Courier New" w:cs="Courier New"/>
                        </w:rPr>
                        <w:tab/>
                        <w:t>1</w:t>
                      </w:r>
                      <w:r>
                        <w:rPr>
                          <w:rFonts w:ascii="Courier New" w:hAnsi="Courier New" w:cs="Courier New"/>
                        </w:rPr>
                        <w:tab/>
                        <w:t>2.302</w:t>
                      </w:r>
                    </w:p>
                    <w:p w14:paraId="70DD4BF4" w14:textId="21419458" w:rsidR="00FF28F9" w:rsidRPr="002748DE" w:rsidRDefault="00FF28F9">
                      <w:pPr>
                        <w:rPr>
                          <w:rFonts w:ascii="Courier New" w:hAnsi="Courier New" w:cs="Courier New"/>
                        </w:rPr>
                      </w:pPr>
                      <w:r>
                        <w:rPr>
                          <w:rFonts w:ascii="Courier New" w:hAnsi="Courier New" w:cs="Courier New"/>
                        </w:rPr>
                        <w:t>f2</w:t>
                      </w:r>
                      <w:r>
                        <w:rPr>
                          <w:rFonts w:ascii="Courier New" w:hAnsi="Courier New" w:cs="Courier New"/>
                        </w:rPr>
                        <w:tab/>
                        <w:t>i2</w:t>
                      </w:r>
                      <w:r>
                        <w:rPr>
                          <w:rFonts w:ascii="Courier New" w:hAnsi="Courier New" w:cs="Courier New"/>
                        </w:rPr>
                        <w:tab/>
                        <w:t>x</w:t>
                      </w:r>
                      <w:r>
                        <w:rPr>
                          <w:rFonts w:ascii="Courier New" w:hAnsi="Courier New" w:cs="Courier New"/>
                        </w:rPr>
                        <w:tab/>
                        <w:t>x</w:t>
                      </w:r>
                      <w:r>
                        <w:rPr>
                          <w:rFonts w:ascii="Courier New" w:hAnsi="Courier New" w:cs="Courier New"/>
                        </w:rPr>
                        <w:tab/>
                        <w:t>2</w:t>
                      </w:r>
                      <w:r>
                        <w:rPr>
                          <w:rFonts w:ascii="Courier New" w:hAnsi="Courier New" w:cs="Courier New"/>
                        </w:rPr>
                        <w:tab/>
                        <w:t>x</w:t>
                      </w:r>
                      <w:r>
                        <w:rPr>
                          <w:rFonts w:ascii="Courier New" w:hAnsi="Courier New" w:cs="Courier New"/>
                        </w:rPr>
                        <w:tab/>
                        <w:t>x</w:t>
                      </w:r>
                      <w:r>
                        <w:rPr>
                          <w:rFonts w:ascii="Courier New" w:hAnsi="Courier New" w:cs="Courier New"/>
                        </w:rPr>
                        <w:tab/>
                        <w:t>x</w:t>
                      </w:r>
                      <w:r>
                        <w:rPr>
                          <w:rFonts w:ascii="Courier New" w:hAnsi="Courier New" w:cs="Courier New"/>
                        </w:rPr>
                        <w:tab/>
                        <w:t>0</w:t>
                      </w:r>
                      <w:r>
                        <w:rPr>
                          <w:rFonts w:ascii="Courier New" w:hAnsi="Courier New" w:cs="Courier New"/>
                        </w:rPr>
                        <w:tab/>
                        <w:t>0.693</w:t>
                      </w:r>
                    </w:p>
                  </w:txbxContent>
                </v:textbox>
                <w10:wrap type="square" anchorx="margin"/>
              </v:shape>
            </w:pict>
          </mc:Fallback>
        </mc:AlternateContent>
      </w:r>
    </w:p>
    <w:p w14:paraId="69D7DA87" w14:textId="292E0ECF" w:rsidR="00065CB3" w:rsidRPr="00CE63EE" w:rsidRDefault="00065CB3" w:rsidP="00065CB3">
      <w:pPr>
        <w:rPr>
          <w:rFonts w:ascii="Georgia" w:hAnsi="Georgia" w:cs="Courier New"/>
        </w:rPr>
      </w:pPr>
      <w:r>
        <w:rPr>
          <w:rFonts w:ascii="Georgia" w:hAnsi="Georgia" w:cs="Courier New"/>
        </w:rPr>
        <w:t>*Missing values should be coded as strings, as in the example. fid = family ID, iid = individual id, patid = father id, matid = mother’s id, cpd = cigarettes per day, py = pack years, ai = age of initiation of smoking, si = smoking initiation, dpw = drinks per week</w:t>
      </w:r>
    </w:p>
    <w:p w14:paraId="2BF4CFE2" w14:textId="77777777" w:rsidR="00065CB3" w:rsidRDefault="00065CB3" w:rsidP="00CE63EE">
      <w:pPr>
        <w:rPr>
          <w:rFonts w:ascii="Georgia" w:hAnsi="Georgia" w:cs="Courier New"/>
        </w:rPr>
      </w:pPr>
    </w:p>
    <w:p w14:paraId="01625B0C" w14:textId="06EEFACD" w:rsidR="00065CB3" w:rsidRDefault="008E4533" w:rsidP="00065CB3">
      <w:pPr>
        <w:rPr>
          <w:rFonts w:ascii="Georgia" w:hAnsi="Georgia" w:cs="Courier New"/>
        </w:rPr>
      </w:pPr>
      <w:r w:rsidRPr="00065CB3">
        <w:rPr>
          <w:rFonts w:ascii="Georgia" w:hAnsi="Georgia" w:cs="Courier New"/>
        </w:rPr>
        <w:t xml:space="preserve">In this example </w:t>
      </w:r>
      <w:r w:rsidR="005029F8">
        <w:rPr>
          <w:rFonts w:ascii="Georgia" w:hAnsi="Georgia" w:cs="Courier New"/>
        </w:rPr>
        <w:t>individual i1 is male, smokes 11-20</w:t>
      </w:r>
      <w:r w:rsidRPr="00065CB3">
        <w:rPr>
          <w:rFonts w:ascii="Georgia" w:hAnsi="Georgia" w:cs="Courier New"/>
        </w:rPr>
        <w:t xml:space="preserve"> cigarettes per day</w:t>
      </w:r>
      <w:r w:rsidR="00E21C5F">
        <w:rPr>
          <w:rFonts w:ascii="Georgia" w:hAnsi="Georgia" w:cs="Courier New"/>
        </w:rPr>
        <w:t xml:space="preserve"> (cpd bin 2)</w:t>
      </w:r>
      <w:r w:rsidRPr="00065CB3">
        <w:rPr>
          <w:rFonts w:ascii="Georgia" w:hAnsi="Georgia" w:cs="Courier New"/>
        </w:rPr>
        <w:t>, started smoking at 15</w:t>
      </w:r>
      <w:r w:rsidR="00065CB3" w:rsidRPr="00065CB3">
        <w:rPr>
          <w:rFonts w:ascii="Georgia" w:hAnsi="Georgia" w:cs="Courier New"/>
        </w:rPr>
        <w:t>, and drinks 10 drinks per week. Individual i2 is female, a lifelong nonsmoker (hence missing for cpd, py, and ai but 0 for si), and drinks 2 drinks per week.</w:t>
      </w:r>
      <w:r w:rsidR="005029F8">
        <w:rPr>
          <w:rFonts w:ascii="Georgia" w:hAnsi="Georgia" w:cs="Courier New"/>
        </w:rPr>
        <w:t xml:space="preserve"> </w:t>
      </w:r>
      <w:r w:rsidR="005029F8" w:rsidRPr="00554008">
        <w:rPr>
          <w:rFonts w:ascii="Georgia" w:hAnsi="Georgia" w:cs="Courier New"/>
          <w:color w:val="C00000"/>
        </w:rPr>
        <w:t>Please note that I’</w:t>
      </w:r>
      <w:r w:rsidR="00554008" w:rsidRPr="00554008">
        <w:rPr>
          <w:rFonts w:ascii="Georgia" w:hAnsi="Georgia" w:cs="Courier New"/>
          <w:color w:val="C00000"/>
        </w:rPr>
        <w:t>ve used the bins for cpd</w:t>
      </w:r>
      <w:r w:rsidR="00E21C5F">
        <w:rPr>
          <w:rFonts w:ascii="Georgia" w:hAnsi="Georgia" w:cs="Courier New"/>
          <w:color w:val="C00000"/>
        </w:rPr>
        <w:t xml:space="preserve">. For py, ai, and si, I’ve </w:t>
      </w:r>
      <w:r w:rsidR="00554008" w:rsidRPr="00554008">
        <w:rPr>
          <w:rFonts w:ascii="Georgia" w:hAnsi="Georgia" w:cs="Courier New"/>
          <w:color w:val="C00000"/>
        </w:rPr>
        <w:t>left-anchor</w:t>
      </w:r>
      <w:r w:rsidR="00E21C5F">
        <w:rPr>
          <w:rFonts w:ascii="Georgia" w:hAnsi="Georgia" w:cs="Courier New"/>
          <w:color w:val="C00000"/>
        </w:rPr>
        <w:t>ed</w:t>
      </w:r>
      <w:r w:rsidR="00554008" w:rsidRPr="00554008">
        <w:rPr>
          <w:rFonts w:ascii="Georgia" w:hAnsi="Georgia" w:cs="Courier New"/>
          <w:color w:val="C00000"/>
        </w:rPr>
        <w:t xml:space="preserve"> followed by log-trans</w:t>
      </w:r>
      <w:r w:rsidR="00E21C5F">
        <w:rPr>
          <w:rFonts w:ascii="Georgia" w:hAnsi="Georgia" w:cs="Courier New"/>
          <w:color w:val="C00000"/>
        </w:rPr>
        <w:t>form with natural log</w:t>
      </w:r>
      <w:r w:rsidR="00554008" w:rsidRPr="00554008">
        <w:rPr>
          <w:rFonts w:ascii="Georgia" w:hAnsi="Georgia" w:cs="Courier New"/>
          <w:color w:val="C00000"/>
        </w:rPr>
        <w:t>.</w:t>
      </w:r>
    </w:p>
    <w:p w14:paraId="2C29D6A5" w14:textId="42FAA41A" w:rsidR="00065CB3" w:rsidRDefault="00065CB3" w:rsidP="00880BB7">
      <w:pPr>
        <w:pStyle w:val="Heading2"/>
      </w:pPr>
      <w:r>
        <w:t>Create Covariate File with Headers (</w:t>
      </w:r>
      <w:r w:rsidRPr="00880BB7">
        <w:t>study</w:t>
      </w:r>
      <w:r>
        <w:t>_gscan_cov.txt)</w:t>
      </w:r>
    </w:p>
    <w:p w14:paraId="5C1C411C" w14:textId="691A29CC" w:rsidR="00065CB3" w:rsidRPr="00E66093" w:rsidRDefault="00065CB3" w:rsidP="00065CB3">
      <w:pPr>
        <w:rPr>
          <w:rFonts w:ascii="Georgia" w:hAnsi="Georgia"/>
        </w:rPr>
      </w:pPr>
      <w:r w:rsidRPr="00E66093">
        <w:rPr>
          <w:rFonts w:ascii="Georgia" w:hAnsi="Georgia"/>
        </w:rPr>
        <w:t>Another example with fake data for individuals i1 and i2:</w:t>
      </w:r>
    </w:p>
    <w:p w14:paraId="72927C28" w14:textId="3B275529" w:rsidR="00065CB3" w:rsidRDefault="002748DE" w:rsidP="00065CB3">
      <w:pPr>
        <w:rPr>
          <w:rFonts w:ascii="Courier New" w:hAnsi="Courier New" w:cs="Courier New"/>
        </w:rPr>
      </w:pPr>
      <w:r w:rsidRPr="002748DE">
        <w:rPr>
          <w:rFonts w:ascii="Courier New" w:hAnsi="Courier New" w:cs="Courier New"/>
          <w:noProof/>
        </w:rPr>
        <mc:AlternateContent>
          <mc:Choice Requires="wps">
            <w:drawing>
              <wp:anchor distT="45720" distB="45720" distL="114300" distR="114300" simplePos="0" relativeHeight="251661312" behindDoc="0" locked="0" layoutInCell="1" allowOverlap="1" wp14:anchorId="0852F014" wp14:editId="53C6F4BF">
                <wp:simplePos x="0" y="0"/>
                <wp:positionH relativeFrom="column">
                  <wp:posOffset>19050</wp:posOffset>
                </wp:positionH>
                <wp:positionV relativeFrom="paragraph">
                  <wp:posOffset>345440</wp:posOffset>
                </wp:positionV>
                <wp:extent cx="6800850" cy="1404620"/>
                <wp:effectExtent l="0" t="0" r="1905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4620"/>
                        </a:xfrm>
                        <a:prstGeom prst="rect">
                          <a:avLst/>
                        </a:prstGeom>
                        <a:solidFill>
                          <a:srgbClr val="FFFFFF"/>
                        </a:solidFill>
                        <a:ln w="9525">
                          <a:solidFill>
                            <a:srgbClr val="000000"/>
                          </a:solidFill>
                          <a:miter lim="800000"/>
                          <a:headEnd/>
                          <a:tailEnd/>
                        </a:ln>
                      </wps:spPr>
                      <wps:txbx>
                        <w:txbxContent>
                          <w:p w14:paraId="2036A7D3" w14:textId="6C44A8B2" w:rsidR="00FF28F9" w:rsidRDefault="00FF28F9" w:rsidP="002748DE">
                            <w:pPr>
                              <w:rPr>
                                <w:rFonts w:ascii="Courier New" w:hAnsi="Courier New" w:cs="Courier New"/>
                              </w:rPr>
                            </w:pPr>
                            <w:r>
                              <w:rPr>
                                <w:rFonts w:ascii="Courier New" w:hAnsi="Courier New" w:cs="Courier New"/>
                              </w:rPr>
                              <w:t>f</w:t>
                            </w:r>
                            <w:r w:rsidRPr="00CE63EE">
                              <w:rPr>
                                <w:rFonts w:ascii="Courier New" w:hAnsi="Courier New" w:cs="Courier New"/>
                              </w:rPr>
                              <w:t>id</w:t>
                            </w:r>
                            <w:r w:rsidRPr="00CE63EE">
                              <w:rPr>
                                <w:rFonts w:ascii="Courier New" w:hAnsi="Courier New" w:cs="Courier New"/>
                              </w:rPr>
                              <w:tab/>
                              <w:t>iid</w:t>
                            </w:r>
                            <w:r w:rsidRPr="00CE63EE">
                              <w:rPr>
                                <w:rFonts w:ascii="Courier New" w:hAnsi="Courier New" w:cs="Courier New"/>
                              </w:rPr>
                              <w:tab/>
                              <w:t>patid</w:t>
                            </w:r>
                            <w:r w:rsidRPr="00CE63EE">
                              <w:rPr>
                                <w:rFonts w:ascii="Courier New" w:hAnsi="Courier New" w:cs="Courier New"/>
                              </w:rPr>
                              <w:tab/>
                              <w:t>matid</w:t>
                            </w:r>
                            <w:r w:rsidRPr="00CE63EE">
                              <w:rPr>
                                <w:rFonts w:ascii="Courier New" w:hAnsi="Courier New" w:cs="Courier New"/>
                              </w:rPr>
                              <w:tab/>
                              <w:t>sex</w:t>
                            </w:r>
                            <w:r w:rsidRPr="00CE63EE">
                              <w:rPr>
                                <w:rFonts w:ascii="Courier New" w:hAnsi="Courier New" w:cs="Courier New"/>
                              </w:rPr>
                              <w:tab/>
                            </w:r>
                            <w:r>
                              <w:rPr>
                                <w:rFonts w:ascii="Courier New" w:hAnsi="Courier New" w:cs="Courier New"/>
                              </w:rPr>
                              <w:t>age</w:t>
                            </w:r>
                            <w:r>
                              <w:rPr>
                                <w:rFonts w:ascii="Courier New" w:hAnsi="Courier New" w:cs="Courier New"/>
                              </w:rPr>
                              <w:tab/>
                              <w:t>age2</w:t>
                            </w:r>
                            <w:r>
                              <w:rPr>
                                <w:rFonts w:ascii="Courier New" w:hAnsi="Courier New" w:cs="Courier New"/>
                              </w:rPr>
                              <w:tab/>
                              <w:t>PC1</w:t>
                            </w:r>
                            <w:r>
                              <w:rPr>
                                <w:rFonts w:ascii="Courier New" w:hAnsi="Courier New" w:cs="Courier New"/>
                              </w:rPr>
                              <w:tab/>
                              <w:t>PC2</w:t>
                            </w:r>
                            <w:r>
                              <w:rPr>
                                <w:rFonts w:ascii="Courier New" w:hAnsi="Courier New" w:cs="Courier New"/>
                              </w:rPr>
                              <w:tab/>
                              <w:t>PC3 (additional covariates)</w:t>
                            </w:r>
                          </w:p>
                          <w:p w14:paraId="6BD10422" w14:textId="77777777" w:rsidR="00FF28F9" w:rsidRDefault="00FF28F9" w:rsidP="002748DE">
                            <w:pPr>
                              <w:rPr>
                                <w:rFonts w:ascii="Courier New" w:hAnsi="Courier New" w:cs="Courier New"/>
                              </w:rPr>
                            </w:pPr>
                            <w:r>
                              <w:rPr>
                                <w:rFonts w:ascii="Courier New" w:hAnsi="Courier New" w:cs="Courier New"/>
                              </w:rPr>
                              <w:t>f1</w:t>
                            </w:r>
                            <w:r>
                              <w:rPr>
                                <w:rFonts w:ascii="Courier New" w:hAnsi="Courier New" w:cs="Courier New"/>
                              </w:rPr>
                              <w:tab/>
                              <w:t>i1</w:t>
                            </w:r>
                            <w:r>
                              <w:rPr>
                                <w:rFonts w:ascii="Courier New" w:hAnsi="Courier New" w:cs="Courier New"/>
                              </w:rPr>
                              <w:tab/>
                              <w:t>x</w:t>
                            </w:r>
                            <w:r>
                              <w:rPr>
                                <w:rFonts w:ascii="Courier New" w:hAnsi="Courier New" w:cs="Courier New"/>
                              </w:rPr>
                              <w:tab/>
                              <w:t>x</w:t>
                            </w:r>
                            <w:r>
                              <w:rPr>
                                <w:rFonts w:ascii="Courier New" w:hAnsi="Courier New" w:cs="Courier New"/>
                              </w:rPr>
                              <w:tab/>
                              <w:t>1</w:t>
                            </w:r>
                            <w:r>
                              <w:rPr>
                                <w:rFonts w:ascii="Courier New" w:hAnsi="Courier New" w:cs="Courier New"/>
                              </w:rPr>
                              <w:tab/>
                              <w:t>25</w:t>
                            </w:r>
                            <w:r>
                              <w:rPr>
                                <w:rFonts w:ascii="Courier New" w:hAnsi="Courier New" w:cs="Courier New"/>
                              </w:rPr>
                              <w:tab/>
                              <w:t>625</w:t>
                            </w:r>
                            <w:r>
                              <w:rPr>
                                <w:rFonts w:ascii="Courier New" w:hAnsi="Courier New" w:cs="Courier New"/>
                              </w:rPr>
                              <w:tab/>
                              <w:t>1.2</w:t>
                            </w:r>
                            <w:r>
                              <w:rPr>
                                <w:rFonts w:ascii="Courier New" w:hAnsi="Courier New" w:cs="Courier New"/>
                              </w:rPr>
                              <w:tab/>
                              <w:t>0.8</w:t>
                            </w:r>
                            <w:r>
                              <w:rPr>
                                <w:rFonts w:ascii="Courier New" w:hAnsi="Courier New" w:cs="Courier New"/>
                              </w:rPr>
                              <w:tab/>
                              <w:t>0.9</w:t>
                            </w:r>
                            <w:r>
                              <w:rPr>
                                <w:rFonts w:ascii="Courier New" w:hAnsi="Courier New" w:cs="Courier New"/>
                              </w:rPr>
                              <w:tab/>
                            </w:r>
                          </w:p>
                          <w:p w14:paraId="0F0B9022" w14:textId="12A81822" w:rsidR="00FF28F9" w:rsidRPr="002748DE" w:rsidRDefault="00FF28F9">
                            <w:pPr>
                              <w:rPr>
                                <w:rFonts w:ascii="Courier New" w:hAnsi="Courier New" w:cs="Courier New"/>
                              </w:rPr>
                            </w:pPr>
                            <w:r>
                              <w:rPr>
                                <w:rFonts w:ascii="Courier New" w:hAnsi="Courier New" w:cs="Courier New"/>
                              </w:rPr>
                              <w:t>f2</w:t>
                            </w:r>
                            <w:r>
                              <w:rPr>
                                <w:rFonts w:ascii="Courier New" w:hAnsi="Courier New" w:cs="Courier New"/>
                              </w:rPr>
                              <w:tab/>
                              <w:t>i2</w:t>
                            </w:r>
                            <w:r>
                              <w:rPr>
                                <w:rFonts w:ascii="Courier New" w:hAnsi="Courier New" w:cs="Courier New"/>
                              </w:rPr>
                              <w:tab/>
                              <w:t>x</w:t>
                            </w:r>
                            <w:r>
                              <w:rPr>
                                <w:rFonts w:ascii="Courier New" w:hAnsi="Courier New" w:cs="Courier New"/>
                              </w:rPr>
                              <w:tab/>
                              <w:t>x</w:t>
                            </w:r>
                            <w:r>
                              <w:rPr>
                                <w:rFonts w:ascii="Courier New" w:hAnsi="Courier New" w:cs="Courier New"/>
                              </w:rPr>
                              <w:tab/>
                              <w:t>2</w:t>
                            </w:r>
                            <w:r>
                              <w:rPr>
                                <w:rFonts w:ascii="Courier New" w:hAnsi="Courier New" w:cs="Courier New"/>
                              </w:rPr>
                              <w:tab/>
                              <w:t>40</w:t>
                            </w:r>
                            <w:r>
                              <w:rPr>
                                <w:rFonts w:ascii="Courier New" w:hAnsi="Courier New" w:cs="Courier New"/>
                              </w:rPr>
                              <w:tab/>
                              <w:t>1600</w:t>
                            </w:r>
                            <w:r>
                              <w:rPr>
                                <w:rFonts w:ascii="Courier New" w:hAnsi="Courier New" w:cs="Courier New"/>
                              </w:rPr>
                              <w:tab/>
                              <w:t>0.4</w:t>
                            </w:r>
                            <w:r>
                              <w:rPr>
                                <w:rFonts w:ascii="Courier New" w:hAnsi="Courier New" w:cs="Courier New"/>
                              </w:rPr>
                              <w:tab/>
                              <w:t>0.5</w:t>
                            </w:r>
                            <w:r>
                              <w:rPr>
                                <w:rFonts w:ascii="Courier New" w:hAnsi="Courier New" w:cs="Courier New"/>
                              </w:rPr>
                              <w:tab/>
                              <w:t>1.0</w:t>
                            </w:r>
                            <w:r>
                              <w:rPr>
                                <w:rFonts w:ascii="Courier New" w:hAnsi="Courier New" w:cs="Courier New"/>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52F014" id="_x0000_s1028" type="#_x0000_t202" style="position:absolute;margin-left:1.5pt;margin-top:27.2pt;width:53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">
                <v:textbox style="mso-fit-shape-to-text:t">
                  <w:txbxContent>
                    <w:p w14:paraId="2036A7D3" w14:textId="6C44A8B2" w:rsidR="00FF28F9" w:rsidRDefault="00FF28F9" w:rsidP="002748DE">
                      <w:pPr>
                        <w:rPr>
                          <w:rFonts w:ascii="Courier New" w:hAnsi="Courier New" w:cs="Courier New"/>
                        </w:rPr>
                      </w:pPr>
                      <w:r>
                        <w:rPr>
                          <w:rFonts w:ascii="Courier New" w:hAnsi="Courier New" w:cs="Courier New"/>
                        </w:rPr>
                        <w:t>f</w:t>
                      </w:r>
                      <w:r w:rsidRPr="00CE63EE">
                        <w:rPr>
                          <w:rFonts w:ascii="Courier New" w:hAnsi="Courier New" w:cs="Courier New"/>
                        </w:rPr>
                        <w:t>id</w:t>
                      </w:r>
                      <w:r w:rsidRPr="00CE63EE">
                        <w:rPr>
                          <w:rFonts w:ascii="Courier New" w:hAnsi="Courier New" w:cs="Courier New"/>
                        </w:rPr>
                        <w:tab/>
                        <w:t>iid</w:t>
                      </w:r>
                      <w:r w:rsidRPr="00CE63EE">
                        <w:rPr>
                          <w:rFonts w:ascii="Courier New" w:hAnsi="Courier New" w:cs="Courier New"/>
                        </w:rPr>
                        <w:tab/>
                        <w:t>patid</w:t>
                      </w:r>
                      <w:r w:rsidRPr="00CE63EE">
                        <w:rPr>
                          <w:rFonts w:ascii="Courier New" w:hAnsi="Courier New" w:cs="Courier New"/>
                        </w:rPr>
                        <w:tab/>
                        <w:t>matid</w:t>
                      </w:r>
                      <w:r w:rsidRPr="00CE63EE">
                        <w:rPr>
                          <w:rFonts w:ascii="Courier New" w:hAnsi="Courier New" w:cs="Courier New"/>
                        </w:rPr>
                        <w:tab/>
                        <w:t>sex</w:t>
                      </w:r>
                      <w:r w:rsidRPr="00CE63EE">
                        <w:rPr>
                          <w:rFonts w:ascii="Courier New" w:hAnsi="Courier New" w:cs="Courier New"/>
                        </w:rPr>
                        <w:tab/>
                      </w:r>
                      <w:r>
                        <w:rPr>
                          <w:rFonts w:ascii="Courier New" w:hAnsi="Courier New" w:cs="Courier New"/>
                        </w:rPr>
                        <w:t>age</w:t>
                      </w:r>
                      <w:r>
                        <w:rPr>
                          <w:rFonts w:ascii="Courier New" w:hAnsi="Courier New" w:cs="Courier New"/>
                        </w:rPr>
                        <w:tab/>
                        <w:t>age2</w:t>
                      </w:r>
                      <w:r>
                        <w:rPr>
                          <w:rFonts w:ascii="Courier New" w:hAnsi="Courier New" w:cs="Courier New"/>
                        </w:rPr>
                        <w:tab/>
                        <w:t>PC1</w:t>
                      </w:r>
                      <w:r>
                        <w:rPr>
                          <w:rFonts w:ascii="Courier New" w:hAnsi="Courier New" w:cs="Courier New"/>
                        </w:rPr>
                        <w:tab/>
                        <w:t>PC2</w:t>
                      </w:r>
                      <w:r>
                        <w:rPr>
                          <w:rFonts w:ascii="Courier New" w:hAnsi="Courier New" w:cs="Courier New"/>
                        </w:rPr>
                        <w:tab/>
                        <w:t>PC3 (additional covariates)</w:t>
                      </w:r>
                    </w:p>
                    <w:p w14:paraId="6BD10422" w14:textId="77777777" w:rsidR="00FF28F9" w:rsidRDefault="00FF28F9" w:rsidP="002748DE">
                      <w:pPr>
                        <w:rPr>
                          <w:rFonts w:ascii="Courier New" w:hAnsi="Courier New" w:cs="Courier New"/>
                        </w:rPr>
                      </w:pPr>
                      <w:r>
                        <w:rPr>
                          <w:rFonts w:ascii="Courier New" w:hAnsi="Courier New" w:cs="Courier New"/>
                        </w:rPr>
                        <w:t>f1</w:t>
                      </w:r>
                      <w:r>
                        <w:rPr>
                          <w:rFonts w:ascii="Courier New" w:hAnsi="Courier New" w:cs="Courier New"/>
                        </w:rPr>
                        <w:tab/>
                        <w:t>i1</w:t>
                      </w:r>
                      <w:r>
                        <w:rPr>
                          <w:rFonts w:ascii="Courier New" w:hAnsi="Courier New" w:cs="Courier New"/>
                        </w:rPr>
                        <w:tab/>
                        <w:t>x</w:t>
                      </w:r>
                      <w:r>
                        <w:rPr>
                          <w:rFonts w:ascii="Courier New" w:hAnsi="Courier New" w:cs="Courier New"/>
                        </w:rPr>
                        <w:tab/>
                        <w:t>x</w:t>
                      </w:r>
                      <w:r>
                        <w:rPr>
                          <w:rFonts w:ascii="Courier New" w:hAnsi="Courier New" w:cs="Courier New"/>
                        </w:rPr>
                        <w:tab/>
                        <w:t>1</w:t>
                      </w:r>
                      <w:r>
                        <w:rPr>
                          <w:rFonts w:ascii="Courier New" w:hAnsi="Courier New" w:cs="Courier New"/>
                        </w:rPr>
                        <w:tab/>
                        <w:t>25</w:t>
                      </w:r>
                      <w:r>
                        <w:rPr>
                          <w:rFonts w:ascii="Courier New" w:hAnsi="Courier New" w:cs="Courier New"/>
                        </w:rPr>
                        <w:tab/>
                        <w:t>625</w:t>
                      </w:r>
                      <w:r>
                        <w:rPr>
                          <w:rFonts w:ascii="Courier New" w:hAnsi="Courier New" w:cs="Courier New"/>
                        </w:rPr>
                        <w:tab/>
                        <w:t>1.2</w:t>
                      </w:r>
                      <w:r>
                        <w:rPr>
                          <w:rFonts w:ascii="Courier New" w:hAnsi="Courier New" w:cs="Courier New"/>
                        </w:rPr>
                        <w:tab/>
                        <w:t>0.8</w:t>
                      </w:r>
                      <w:r>
                        <w:rPr>
                          <w:rFonts w:ascii="Courier New" w:hAnsi="Courier New" w:cs="Courier New"/>
                        </w:rPr>
                        <w:tab/>
                        <w:t>0.9</w:t>
                      </w:r>
                      <w:r>
                        <w:rPr>
                          <w:rFonts w:ascii="Courier New" w:hAnsi="Courier New" w:cs="Courier New"/>
                        </w:rPr>
                        <w:tab/>
                      </w:r>
                    </w:p>
                    <w:p w14:paraId="0F0B9022" w14:textId="12A81822" w:rsidR="00FF28F9" w:rsidRPr="002748DE" w:rsidRDefault="00FF28F9">
                      <w:pPr>
                        <w:rPr>
                          <w:rFonts w:ascii="Courier New" w:hAnsi="Courier New" w:cs="Courier New"/>
                        </w:rPr>
                      </w:pPr>
                      <w:r>
                        <w:rPr>
                          <w:rFonts w:ascii="Courier New" w:hAnsi="Courier New" w:cs="Courier New"/>
                        </w:rPr>
                        <w:t>f2</w:t>
                      </w:r>
                      <w:r>
                        <w:rPr>
                          <w:rFonts w:ascii="Courier New" w:hAnsi="Courier New" w:cs="Courier New"/>
                        </w:rPr>
                        <w:tab/>
                        <w:t>i2</w:t>
                      </w:r>
                      <w:r>
                        <w:rPr>
                          <w:rFonts w:ascii="Courier New" w:hAnsi="Courier New" w:cs="Courier New"/>
                        </w:rPr>
                        <w:tab/>
                        <w:t>x</w:t>
                      </w:r>
                      <w:r>
                        <w:rPr>
                          <w:rFonts w:ascii="Courier New" w:hAnsi="Courier New" w:cs="Courier New"/>
                        </w:rPr>
                        <w:tab/>
                        <w:t>x</w:t>
                      </w:r>
                      <w:r>
                        <w:rPr>
                          <w:rFonts w:ascii="Courier New" w:hAnsi="Courier New" w:cs="Courier New"/>
                        </w:rPr>
                        <w:tab/>
                        <w:t>2</w:t>
                      </w:r>
                      <w:r>
                        <w:rPr>
                          <w:rFonts w:ascii="Courier New" w:hAnsi="Courier New" w:cs="Courier New"/>
                        </w:rPr>
                        <w:tab/>
                        <w:t>40</w:t>
                      </w:r>
                      <w:r>
                        <w:rPr>
                          <w:rFonts w:ascii="Courier New" w:hAnsi="Courier New" w:cs="Courier New"/>
                        </w:rPr>
                        <w:tab/>
                        <w:t>1600</w:t>
                      </w:r>
                      <w:r>
                        <w:rPr>
                          <w:rFonts w:ascii="Courier New" w:hAnsi="Courier New" w:cs="Courier New"/>
                        </w:rPr>
                        <w:tab/>
                        <w:t>0.4</w:t>
                      </w:r>
                      <w:r>
                        <w:rPr>
                          <w:rFonts w:ascii="Courier New" w:hAnsi="Courier New" w:cs="Courier New"/>
                        </w:rPr>
                        <w:tab/>
                        <w:t>0.5</w:t>
                      </w:r>
                      <w:r>
                        <w:rPr>
                          <w:rFonts w:ascii="Courier New" w:hAnsi="Courier New" w:cs="Courier New"/>
                        </w:rPr>
                        <w:tab/>
                        <w:t>1.0</w:t>
                      </w:r>
                      <w:r>
                        <w:rPr>
                          <w:rFonts w:ascii="Courier New" w:hAnsi="Courier New" w:cs="Courier New"/>
                        </w:rPr>
                        <w:tab/>
                      </w:r>
                    </w:p>
                  </w:txbxContent>
                </v:textbox>
                <w10:wrap type="square"/>
              </v:shape>
            </w:pict>
          </mc:Fallback>
        </mc:AlternateContent>
      </w:r>
    </w:p>
    <w:p w14:paraId="662CE24D" w14:textId="77777777" w:rsidR="002748DE" w:rsidRDefault="002748DE" w:rsidP="00065CB3">
      <w:pPr>
        <w:rPr>
          <w:rFonts w:ascii="Courier New" w:hAnsi="Courier New" w:cs="Courier New"/>
        </w:rPr>
      </w:pPr>
    </w:p>
    <w:p w14:paraId="6E525F2D" w14:textId="52E1653B" w:rsidR="00065CB3" w:rsidRDefault="002748DE" w:rsidP="00065CB3">
      <w:pPr>
        <w:rPr>
          <w:rFonts w:ascii="Georgia" w:hAnsi="Georgia" w:cs="Courier New"/>
        </w:rPr>
      </w:pPr>
      <w:r w:rsidRPr="002748DE">
        <w:rPr>
          <w:rFonts w:ascii="Georgia" w:hAnsi="Georgia" w:cs="Courier New"/>
        </w:rPr>
        <w:t>*Again, missing values are “x”. age2 = age squared, PC</w:t>
      </w:r>
      <w:r w:rsidR="004108E3">
        <w:rPr>
          <w:rFonts w:ascii="Georgia" w:hAnsi="Georgia" w:cs="Courier New"/>
        </w:rPr>
        <w:t>[1-3]</w:t>
      </w:r>
      <w:r w:rsidRPr="002748DE">
        <w:rPr>
          <w:rFonts w:ascii="Georgia" w:hAnsi="Georgia" w:cs="Courier New"/>
        </w:rPr>
        <w:t xml:space="preserve"> = genetic principal component</w:t>
      </w:r>
      <w:r w:rsidR="004108E3">
        <w:rPr>
          <w:rFonts w:ascii="Georgia" w:hAnsi="Georgia" w:cs="Courier New"/>
        </w:rPr>
        <w:t>s</w:t>
      </w:r>
      <w:r w:rsidRPr="002748DE">
        <w:rPr>
          <w:rFonts w:ascii="Georgia" w:hAnsi="Georgia" w:cs="Courier New"/>
        </w:rPr>
        <w:t xml:space="preserve"> (if applicable)</w:t>
      </w:r>
    </w:p>
    <w:p w14:paraId="10C79AB3" w14:textId="77777777" w:rsidR="00880BB7" w:rsidRDefault="00880BB7" w:rsidP="00065CB3">
      <w:pPr>
        <w:rPr>
          <w:rFonts w:ascii="Georgia" w:hAnsi="Georgia" w:cs="Courier New"/>
        </w:rPr>
      </w:pPr>
    </w:p>
    <w:p w14:paraId="54866D6A" w14:textId="77777777" w:rsidR="00880BB7" w:rsidRDefault="00880BB7" w:rsidP="00065CB3">
      <w:pPr>
        <w:rPr>
          <w:rFonts w:ascii="Georgia" w:hAnsi="Georgia" w:cs="Courier New"/>
        </w:rPr>
      </w:pPr>
    </w:p>
    <w:p w14:paraId="442051AD" w14:textId="77777777" w:rsidR="00880BB7" w:rsidRPr="00DE11CE" w:rsidRDefault="00880BB7" w:rsidP="00065CB3">
      <w:pPr>
        <w:rPr>
          <w:rFonts w:ascii="Georgia" w:hAnsi="Georgia" w:cs="Courier New"/>
        </w:rPr>
      </w:pPr>
    </w:p>
    <w:p w14:paraId="427992B6" w14:textId="3B38DE5A" w:rsidR="00CE63EE" w:rsidRDefault="00775FF9" w:rsidP="00880BB7">
      <w:pPr>
        <w:pStyle w:val="Heading2"/>
      </w:pPr>
      <w:r>
        <w:t>For Family Studies Only:</w:t>
      </w:r>
      <w:r w:rsidR="005022D3">
        <w:t xml:space="preserve"> Generate </w:t>
      </w:r>
      <w:r w:rsidR="005022D3" w:rsidRPr="00880BB7">
        <w:t>Kinship</w:t>
      </w:r>
      <w:r w:rsidR="005022D3">
        <w:t xml:space="preserve"> Matrix</w:t>
      </w:r>
    </w:p>
    <w:p w14:paraId="22F112FB" w14:textId="719EB535" w:rsidR="005022D3" w:rsidRPr="00E66093" w:rsidRDefault="005022D3" w:rsidP="005022D3">
      <w:pPr>
        <w:rPr>
          <w:rFonts w:ascii="Georgia" w:hAnsi="Georgia"/>
        </w:rPr>
      </w:pPr>
      <w:r w:rsidRPr="00E66093">
        <w:rPr>
          <w:rFonts w:ascii="Georgia" w:hAnsi="Georgia"/>
        </w:rPr>
        <w:t>rvTests generates an empirical kinship matrix from the VCF file. Within the rvtests folder there is a script called “vcf2kinship”.</w:t>
      </w:r>
    </w:p>
    <w:p w14:paraId="1B29C1F7" w14:textId="77777777" w:rsidR="005022D3" w:rsidRDefault="005022D3" w:rsidP="005022D3">
      <w:pPr>
        <w:rPr>
          <w:rFonts w:ascii="Courier New" w:hAnsi="Courier New" w:cs="Courier New"/>
          <w:color w:val="00B050"/>
        </w:rPr>
      </w:pPr>
    </w:p>
    <w:p w14:paraId="52FDE749" w14:textId="03BA3FAF" w:rsidR="005022D3" w:rsidRPr="005022D3" w:rsidRDefault="005022D3" w:rsidP="005022D3">
      <w:pPr>
        <w:rPr>
          <w:rFonts w:ascii="Courier New" w:hAnsi="Courier New" w:cs="Courier New"/>
        </w:rPr>
      </w:pPr>
      <w:r>
        <w:rPr>
          <w:rFonts w:ascii="Courier New" w:hAnsi="Courier New" w:cs="Courier New"/>
          <w:color w:val="00B050"/>
        </w:rPr>
        <w:t>v</w:t>
      </w:r>
      <w:r w:rsidRPr="005022D3">
        <w:rPr>
          <w:rFonts w:ascii="Courier New" w:hAnsi="Courier New" w:cs="Courier New"/>
          <w:color w:val="00B050"/>
        </w:rPr>
        <w:t>cf2kinship --inVcf study_gscan.vcf.gz --nb --out output_kin --xLabel X --xHemi</w:t>
      </w:r>
    </w:p>
    <w:p w14:paraId="073FBCA4" w14:textId="77777777" w:rsidR="005022D3" w:rsidRDefault="005022D3" w:rsidP="005022D3"/>
    <w:p w14:paraId="2A1F9404" w14:textId="5B76CC7A" w:rsidR="005022D3" w:rsidRDefault="005022D3" w:rsidP="005022D3">
      <w:r>
        <w:t>Alternatively, if preferable and pedigrees are known</w:t>
      </w:r>
    </w:p>
    <w:p w14:paraId="778F5AEE" w14:textId="77777777" w:rsidR="005022D3" w:rsidRDefault="005022D3" w:rsidP="005022D3"/>
    <w:p w14:paraId="51A04AE8" w14:textId="15CECEE4" w:rsidR="005022D3" w:rsidRDefault="005022D3" w:rsidP="005022D3">
      <w:r>
        <w:rPr>
          <w:rFonts w:ascii="Courier New" w:hAnsi="Courier New" w:cs="Courier New"/>
          <w:color w:val="00B050"/>
        </w:rPr>
        <w:t>v</w:t>
      </w:r>
      <w:r w:rsidRPr="005022D3">
        <w:rPr>
          <w:rFonts w:ascii="Courier New" w:hAnsi="Courier New" w:cs="Courier New"/>
          <w:color w:val="00B050"/>
        </w:rPr>
        <w:t>cf2ki</w:t>
      </w:r>
      <w:r w:rsidR="004108E3">
        <w:rPr>
          <w:rFonts w:ascii="Courier New" w:hAnsi="Courier New" w:cs="Courier New"/>
          <w:color w:val="00B050"/>
        </w:rPr>
        <w:t>nship --pedigree study_magic_phen.ped</w:t>
      </w:r>
      <w:r w:rsidRPr="005022D3">
        <w:rPr>
          <w:rFonts w:ascii="Courier New" w:hAnsi="Courier New" w:cs="Courier New"/>
          <w:color w:val="00B050"/>
        </w:rPr>
        <w:t xml:space="preserve"> </w:t>
      </w:r>
      <w:r w:rsidR="004108E3">
        <w:rPr>
          <w:rFonts w:ascii="Courier New" w:hAnsi="Courier New" w:cs="Courier New"/>
          <w:color w:val="00B050"/>
        </w:rPr>
        <w:t>--out output_kin</w:t>
      </w:r>
      <w:r w:rsidRPr="005022D3">
        <w:rPr>
          <w:rFonts w:ascii="Courier New" w:hAnsi="Courier New" w:cs="Courier New"/>
          <w:color w:val="00B050"/>
        </w:rPr>
        <w:t xml:space="preserve"> --xHemi</w:t>
      </w:r>
    </w:p>
    <w:p w14:paraId="4476C46C" w14:textId="36446306" w:rsidR="00DE11CE" w:rsidRDefault="004108E3" w:rsidP="00880BB7">
      <w:pPr>
        <w:pStyle w:val="Heading2"/>
      </w:pPr>
      <w:r>
        <w:t xml:space="preserve">Run rvTests for each </w:t>
      </w:r>
      <w:r w:rsidRPr="00880BB7">
        <w:t>trait</w:t>
      </w:r>
      <w:r>
        <w:t xml:space="preserve"> separately</w:t>
      </w:r>
    </w:p>
    <w:p w14:paraId="7897BBF6" w14:textId="5CCB1611" w:rsidR="00DE11CE" w:rsidRPr="00E66093" w:rsidRDefault="00DE11CE" w:rsidP="00DE11CE">
      <w:pPr>
        <w:rPr>
          <w:rFonts w:ascii="Georgia" w:hAnsi="Georgia"/>
        </w:rPr>
      </w:pPr>
      <w:r w:rsidRPr="00E66093">
        <w:rPr>
          <w:rFonts w:ascii="Georgia" w:hAnsi="Georgia"/>
        </w:rPr>
        <w:t>Here are some examples for unrelated samples (i.e., those that don’t require kinship matrices).</w:t>
      </w:r>
    </w:p>
    <w:p w14:paraId="761A6B81" w14:textId="77777777" w:rsidR="00DE11CE" w:rsidRDefault="00DE11CE" w:rsidP="00DE11CE"/>
    <w:p w14:paraId="26EB6428" w14:textId="6E9B3231" w:rsidR="00DE11CE" w:rsidRDefault="00DE11CE" w:rsidP="00DE11CE">
      <w:r>
        <w:t>Cigarettes per day</w:t>
      </w:r>
    </w:p>
    <w:p w14:paraId="38531ECB" w14:textId="77777777" w:rsidR="00846C13" w:rsidRDefault="00846C13" w:rsidP="00846C13">
      <w:pPr>
        <w:rPr>
          <w:rFonts w:ascii="Courier New" w:hAnsi="Courier New" w:cs="Courier New"/>
          <w:color w:val="00B050"/>
        </w:rPr>
      </w:pPr>
      <w:r w:rsidRPr="00846C13">
        <w:rPr>
          <w:rFonts w:ascii="Courier New" w:hAnsi="Courier New" w:cs="Courier New"/>
          <w:color w:val="00B050"/>
        </w:rPr>
        <w:t xml:space="preserve">rvtest --inVcf study_gscan.vcf.gz --pheno study_gscan_phen.txt --pheno-name cpd </w:t>
      </w:r>
      <w:r>
        <w:rPr>
          <w:rFonts w:ascii="Courier New" w:hAnsi="Courier New" w:cs="Courier New"/>
          <w:color w:val="00B050"/>
        </w:rPr>
        <w:t>\</w:t>
      </w:r>
      <w:r>
        <w:rPr>
          <w:rFonts w:ascii="Courier New" w:hAnsi="Courier New" w:cs="Courier New"/>
          <w:color w:val="00B050"/>
        </w:rPr>
        <w:tab/>
      </w:r>
      <w:r w:rsidRPr="00846C13">
        <w:rPr>
          <w:rFonts w:ascii="Courier New" w:hAnsi="Courier New" w:cs="Courier New"/>
          <w:color w:val="00B050"/>
        </w:rPr>
        <w:t xml:space="preserve">--covar study_gscan_cov.txt --meta score,cov,dominant,recessive </w:t>
      </w:r>
      <w:r>
        <w:rPr>
          <w:rFonts w:ascii="Courier New" w:hAnsi="Courier New" w:cs="Courier New"/>
          <w:color w:val="00B050"/>
        </w:rPr>
        <w:t>\</w:t>
      </w:r>
    </w:p>
    <w:p w14:paraId="5E56CD1A" w14:textId="77777777" w:rsidR="00846C13" w:rsidRDefault="00846C13" w:rsidP="00846C13">
      <w:pPr>
        <w:ind w:firstLine="720"/>
        <w:rPr>
          <w:rFonts w:ascii="Courier New" w:hAnsi="Courier New" w:cs="Courier New"/>
          <w:color w:val="00B050"/>
        </w:rPr>
      </w:pPr>
      <w:r w:rsidRPr="00846C13">
        <w:rPr>
          <w:rFonts w:ascii="Courier New" w:hAnsi="Courier New" w:cs="Courier New"/>
          <w:color w:val="00B050"/>
        </w:rPr>
        <w:t xml:space="preserve">--covar-name sex,age,age2,PC1,PC2,PC3,PC4,PC5,PC6,PC7,PC8,PC9,PC10 </w:t>
      </w:r>
    </w:p>
    <w:p w14:paraId="0DF98B47" w14:textId="77777777" w:rsidR="00846C13" w:rsidRDefault="00846C13" w:rsidP="00846C13">
      <w:pPr>
        <w:ind w:left="720"/>
        <w:rPr>
          <w:rFonts w:ascii="Courier New" w:hAnsi="Courier New" w:cs="Courier New"/>
          <w:color w:val="00B050"/>
        </w:rPr>
      </w:pPr>
      <w:r w:rsidRPr="00846C13">
        <w:rPr>
          <w:rFonts w:ascii="Courier New" w:hAnsi="Courier New" w:cs="Courier New"/>
          <w:color w:val="00B050"/>
        </w:rPr>
        <w:t xml:space="preserve">--xLabel X --useResidualsAsPhenotype --inverseNormal </w:t>
      </w:r>
      <w:r>
        <w:rPr>
          <w:rFonts w:ascii="Courier New" w:hAnsi="Courier New" w:cs="Courier New"/>
          <w:color w:val="00B050"/>
        </w:rPr>
        <w:t>\</w:t>
      </w:r>
    </w:p>
    <w:p w14:paraId="6C36497C" w14:textId="3960E7A7" w:rsidR="00846C13" w:rsidRPr="00846C13" w:rsidRDefault="00846C13" w:rsidP="00846C13">
      <w:pPr>
        <w:ind w:left="720"/>
        <w:rPr>
          <w:rFonts w:ascii="Courier New" w:hAnsi="Courier New" w:cs="Courier New"/>
        </w:rPr>
      </w:pPr>
      <w:r w:rsidRPr="00846C13">
        <w:rPr>
          <w:rFonts w:ascii="Courier New" w:hAnsi="Courier New" w:cs="Courier New"/>
          <w:color w:val="00B050"/>
        </w:rPr>
        <w:t>--out study_gscan_invnorm_cpd</w:t>
      </w:r>
    </w:p>
    <w:p w14:paraId="21089EFD" w14:textId="77777777" w:rsidR="004108E3" w:rsidRDefault="004108E3" w:rsidP="004108E3"/>
    <w:p w14:paraId="798EE8D6" w14:textId="2F707E70" w:rsidR="00DE11CE" w:rsidRDefault="00DE11CE" w:rsidP="00DE11CE">
      <w:r>
        <w:t>Pack years</w:t>
      </w:r>
    </w:p>
    <w:p w14:paraId="7A874A82" w14:textId="2974F2C7" w:rsidR="00DE11CE" w:rsidRDefault="00DE11CE" w:rsidP="00DE11CE">
      <w:pPr>
        <w:rPr>
          <w:rFonts w:ascii="Courier New" w:hAnsi="Courier New" w:cs="Courier New"/>
          <w:color w:val="00B050"/>
        </w:rPr>
      </w:pPr>
      <w:r w:rsidRPr="00846C13">
        <w:rPr>
          <w:rFonts w:ascii="Courier New" w:hAnsi="Courier New" w:cs="Courier New"/>
          <w:color w:val="00B050"/>
        </w:rPr>
        <w:t>rvtest --inVcf study_gscan.vcf.gz --pheno study</w:t>
      </w:r>
      <w:r>
        <w:rPr>
          <w:rFonts w:ascii="Courier New" w:hAnsi="Courier New" w:cs="Courier New"/>
          <w:color w:val="00B050"/>
        </w:rPr>
        <w:t>_gscan_phen.txt --pheno-name py</w:t>
      </w:r>
      <w:r w:rsidRPr="00846C13">
        <w:rPr>
          <w:rFonts w:ascii="Courier New" w:hAnsi="Courier New" w:cs="Courier New"/>
          <w:color w:val="00B050"/>
        </w:rPr>
        <w:t xml:space="preserve"> </w:t>
      </w:r>
      <w:r>
        <w:rPr>
          <w:rFonts w:ascii="Courier New" w:hAnsi="Courier New" w:cs="Courier New"/>
          <w:color w:val="00B050"/>
        </w:rPr>
        <w:t>\</w:t>
      </w:r>
      <w:r>
        <w:rPr>
          <w:rFonts w:ascii="Courier New" w:hAnsi="Courier New" w:cs="Courier New"/>
          <w:color w:val="00B050"/>
        </w:rPr>
        <w:tab/>
      </w:r>
      <w:r w:rsidRPr="00846C13">
        <w:rPr>
          <w:rFonts w:ascii="Courier New" w:hAnsi="Courier New" w:cs="Courier New"/>
          <w:color w:val="00B050"/>
        </w:rPr>
        <w:t xml:space="preserve">--covar study_gscan_cov.txt --meta score,cov,dominant,recessive </w:t>
      </w:r>
      <w:r>
        <w:rPr>
          <w:rFonts w:ascii="Courier New" w:hAnsi="Courier New" w:cs="Courier New"/>
          <w:color w:val="00B050"/>
        </w:rPr>
        <w:t>\</w:t>
      </w:r>
    </w:p>
    <w:p w14:paraId="3342454E" w14:textId="77777777" w:rsidR="00DE11CE" w:rsidRDefault="00DE11CE" w:rsidP="00DE11CE">
      <w:pPr>
        <w:ind w:firstLine="720"/>
        <w:rPr>
          <w:rFonts w:ascii="Courier New" w:hAnsi="Courier New" w:cs="Courier New"/>
          <w:color w:val="00B050"/>
        </w:rPr>
      </w:pPr>
      <w:r w:rsidRPr="00846C13">
        <w:rPr>
          <w:rFonts w:ascii="Courier New" w:hAnsi="Courier New" w:cs="Courier New"/>
          <w:color w:val="00B050"/>
        </w:rPr>
        <w:t xml:space="preserve">--covar-name sex,age,age2,PC1,PC2,PC3,PC4,PC5,PC6,PC7,PC8,PC9,PC10 </w:t>
      </w:r>
    </w:p>
    <w:p w14:paraId="1069805B" w14:textId="77777777" w:rsidR="00DE11CE" w:rsidRDefault="00DE11CE" w:rsidP="00DE11CE">
      <w:pPr>
        <w:ind w:left="720"/>
        <w:rPr>
          <w:rFonts w:ascii="Courier New" w:hAnsi="Courier New" w:cs="Courier New"/>
          <w:color w:val="00B050"/>
        </w:rPr>
      </w:pPr>
      <w:r w:rsidRPr="00846C13">
        <w:rPr>
          <w:rFonts w:ascii="Courier New" w:hAnsi="Courier New" w:cs="Courier New"/>
          <w:color w:val="00B050"/>
        </w:rPr>
        <w:t xml:space="preserve">--xLabel X --useResidualsAsPhenotype --inverseNormal </w:t>
      </w:r>
      <w:r>
        <w:rPr>
          <w:rFonts w:ascii="Courier New" w:hAnsi="Courier New" w:cs="Courier New"/>
          <w:color w:val="00B050"/>
        </w:rPr>
        <w:t>\</w:t>
      </w:r>
    </w:p>
    <w:p w14:paraId="3A6DCD52" w14:textId="3642C995" w:rsidR="00DE11CE" w:rsidRPr="00846C13" w:rsidRDefault="00DE11CE" w:rsidP="00DE11CE">
      <w:pPr>
        <w:ind w:left="720"/>
        <w:rPr>
          <w:rFonts w:ascii="Courier New" w:hAnsi="Courier New" w:cs="Courier New"/>
        </w:rPr>
      </w:pPr>
      <w:r w:rsidRPr="00846C13">
        <w:rPr>
          <w:rFonts w:ascii="Courier New" w:hAnsi="Courier New" w:cs="Courier New"/>
          <w:color w:val="00B050"/>
        </w:rPr>
        <w:t>--out study_gscan_invnorm_</w:t>
      </w:r>
      <w:r>
        <w:rPr>
          <w:rFonts w:ascii="Courier New" w:hAnsi="Courier New" w:cs="Courier New"/>
          <w:color w:val="00B050"/>
        </w:rPr>
        <w:t>py</w:t>
      </w:r>
    </w:p>
    <w:p w14:paraId="725D1F83" w14:textId="77777777" w:rsidR="00DE11CE" w:rsidRDefault="00DE11CE" w:rsidP="004108E3"/>
    <w:p w14:paraId="0ED742E4" w14:textId="0F036B33" w:rsidR="00DE11CE" w:rsidRDefault="00DE11CE" w:rsidP="00DE11CE">
      <w:r>
        <w:t>Age of Initiation of Smoking:</w:t>
      </w:r>
    </w:p>
    <w:p w14:paraId="732DEB55" w14:textId="254E4A88" w:rsidR="00DE11CE" w:rsidRDefault="00DE11CE" w:rsidP="00DE11CE">
      <w:pPr>
        <w:rPr>
          <w:rFonts w:ascii="Courier New" w:hAnsi="Courier New" w:cs="Courier New"/>
          <w:color w:val="00B050"/>
        </w:rPr>
      </w:pPr>
      <w:r w:rsidRPr="00846C13">
        <w:rPr>
          <w:rFonts w:ascii="Courier New" w:hAnsi="Courier New" w:cs="Courier New"/>
          <w:color w:val="00B050"/>
        </w:rPr>
        <w:t>rvtest --inVcf study_gscan.vcf.gz --pheno study</w:t>
      </w:r>
      <w:r>
        <w:rPr>
          <w:rFonts w:ascii="Courier New" w:hAnsi="Courier New" w:cs="Courier New"/>
          <w:color w:val="00B050"/>
        </w:rPr>
        <w:t>_gscan_phen.txt --pheno-name ai</w:t>
      </w:r>
      <w:r w:rsidRPr="00846C13">
        <w:rPr>
          <w:rFonts w:ascii="Courier New" w:hAnsi="Courier New" w:cs="Courier New"/>
          <w:color w:val="00B050"/>
        </w:rPr>
        <w:t xml:space="preserve"> </w:t>
      </w:r>
      <w:r>
        <w:rPr>
          <w:rFonts w:ascii="Courier New" w:hAnsi="Courier New" w:cs="Courier New"/>
          <w:color w:val="00B050"/>
        </w:rPr>
        <w:t>\</w:t>
      </w:r>
      <w:r>
        <w:rPr>
          <w:rFonts w:ascii="Courier New" w:hAnsi="Courier New" w:cs="Courier New"/>
          <w:color w:val="00B050"/>
        </w:rPr>
        <w:tab/>
      </w:r>
      <w:r w:rsidRPr="00846C13">
        <w:rPr>
          <w:rFonts w:ascii="Courier New" w:hAnsi="Courier New" w:cs="Courier New"/>
          <w:color w:val="00B050"/>
        </w:rPr>
        <w:t xml:space="preserve">--covar study_gscan_cov.txt --meta score,cov,dominant,recessive </w:t>
      </w:r>
      <w:r>
        <w:rPr>
          <w:rFonts w:ascii="Courier New" w:hAnsi="Courier New" w:cs="Courier New"/>
          <w:color w:val="00B050"/>
        </w:rPr>
        <w:t>\</w:t>
      </w:r>
    </w:p>
    <w:p w14:paraId="43AA1929" w14:textId="77777777" w:rsidR="00DE11CE" w:rsidRDefault="00DE11CE" w:rsidP="00DE11CE">
      <w:pPr>
        <w:ind w:firstLine="720"/>
        <w:rPr>
          <w:rFonts w:ascii="Courier New" w:hAnsi="Courier New" w:cs="Courier New"/>
          <w:color w:val="00B050"/>
        </w:rPr>
      </w:pPr>
      <w:r w:rsidRPr="00846C13">
        <w:rPr>
          <w:rFonts w:ascii="Courier New" w:hAnsi="Courier New" w:cs="Courier New"/>
          <w:color w:val="00B050"/>
        </w:rPr>
        <w:t xml:space="preserve">--covar-name sex,age,age2,PC1,PC2,PC3,PC4,PC5,PC6,PC7,PC8,PC9,PC10 </w:t>
      </w:r>
    </w:p>
    <w:p w14:paraId="6F940858" w14:textId="77777777" w:rsidR="00DE11CE" w:rsidRDefault="00DE11CE" w:rsidP="00DE11CE">
      <w:pPr>
        <w:ind w:left="720"/>
        <w:rPr>
          <w:rFonts w:ascii="Courier New" w:hAnsi="Courier New" w:cs="Courier New"/>
          <w:color w:val="00B050"/>
        </w:rPr>
      </w:pPr>
      <w:r w:rsidRPr="00846C13">
        <w:rPr>
          <w:rFonts w:ascii="Courier New" w:hAnsi="Courier New" w:cs="Courier New"/>
          <w:color w:val="00B050"/>
        </w:rPr>
        <w:t xml:space="preserve">--xLabel X --useResidualsAsPhenotype --inverseNormal </w:t>
      </w:r>
      <w:r>
        <w:rPr>
          <w:rFonts w:ascii="Courier New" w:hAnsi="Courier New" w:cs="Courier New"/>
          <w:color w:val="00B050"/>
        </w:rPr>
        <w:t>\</w:t>
      </w:r>
    </w:p>
    <w:p w14:paraId="1D10F8A1" w14:textId="1E0ED1EE" w:rsidR="00DE11CE" w:rsidRPr="00846C13" w:rsidRDefault="00DE11CE" w:rsidP="00DE11CE">
      <w:pPr>
        <w:ind w:left="720"/>
        <w:rPr>
          <w:rFonts w:ascii="Courier New" w:hAnsi="Courier New" w:cs="Courier New"/>
        </w:rPr>
      </w:pPr>
      <w:r>
        <w:rPr>
          <w:rFonts w:ascii="Courier New" w:hAnsi="Courier New" w:cs="Courier New"/>
          <w:color w:val="00B050"/>
        </w:rPr>
        <w:t>--out study_gscan_invnorm_ai</w:t>
      </w:r>
    </w:p>
    <w:p w14:paraId="216A875A" w14:textId="77777777" w:rsidR="00DE11CE" w:rsidRDefault="00DE11CE" w:rsidP="004108E3"/>
    <w:p w14:paraId="52269F31" w14:textId="0FB70574" w:rsidR="00DE11CE" w:rsidRDefault="00DE11CE" w:rsidP="00DE11CE">
      <w:r>
        <w:t>Smoking Initiation</w:t>
      </w:r>
      <w:r w:rsidR="00775FF9">
        <w:t xml:space="preserve"> (BINARY TRAIT)</w:t>
      </w:r>
      <w:r>
        <w:t>:</w:t>
      </w:r>
    </w:p>
    <w:p w14:paraId="2EB602E1" w14:textId="6989004C" w:rsidR="00DE11CE" w:rsidRDefault="00DE11CE" w:rsidP="00DE11CE">
      <w:pPr>
        <w:rPr>
          <w:rFonts w:ascii="Courier New" w:hAnsi="Courier New" w:cs="Courier New"/>
          <w:color w:val="00B050"/>
        </w:rPr>
      </w:pPr>
      <w:r w:rsidRPr="00846C13">
        <w:rPr>
          <w:rFonts w:ascii="Courier New" w:hAnsi="Courier New" w:cs="Courier New"/>
          <w:color w:val="00B050"/>
        </w:rPr>
        <w:t>rvtest --inVcf study_gscan.vcf.gz --pheno study</w:t>
      </w:r>
      <w:r>
        <w:rPr>
          <w:rFonts w:ascii="Courier New" w:hAnsi="Courier New" w:cs="Courier New"/>
          <w:color w:val="00B050"/>
        </w:rPr>
        <w:t>_gscan_phen.txt --pheno-name si</w:t>
      </w:r>
      <w:r w:rsidRPr="00846C13">
        <w:rPr>
          <w:rFonts w:ascii="Courier New" w:hAnsi="Courier New" w:cs="Courier New"/>
          <w:color w:val="00B050"/>
        </w:rPr>
        <w:t xml:space="preserve"> </w:t>
      </w:r>
      <w:r>
        <w:rPr>
          <w:rFonts w:ascii="Courier New" w:hAnsi="Courier New" w:cs="Courier New"/>
          <w:color w:val="00B050"/>
        </w:rPr>
        <w:t>\</w:t>
      </w:r>
      <w:r>
        <w:rPr>
          <w:rFonts w:ascii="Courier New" w:hAnsi="Courier New" w:cs="Courier New"/>
          <w:color w:val="00B050"/>
        </w:rPr>
        <w:tab/>
      </w:r>
      <w:r w:rsidRPr="00846C13">
        <w:rPr>
          <w:rFonts w:ascii="Courier New" w:hAnsi="Courier New" w:cs="Courier New"/>
          <w:color w:val="00B050"/>
        </w:rPr>
        <w:t xml:space="preserve">--covar study_gscan_cov.txt --meta score,cov,dominant,recessive </w:t>
      </w:r>
      <w:r>
        <w:rPr>
          <w:rFonts w:ascii="Courier New" w:hAnsi="Courier New" w:cs="Courier New"/>
          <w:color w:val="00B050"/>
        </w:rPr>
        <w:t>\</w:t>
      </w:r>
    </w:p>
    <w:p w14:paraId="179930AE" w14:textId="77777777" w:rsidR="00DE11CE" w:rsidRDefault="00DE11CE" w:rsidP="00DE11CE">
      <w:pPr>
        <w:ind w:firstLine="720"/>
        <w:rPr>
          <w:rFonts w:ascii="Courier New" w:hAnsi="Courier New" w:cs="Courier New"/>
          <w:color w:val="00B050"/>
        </w:rPr>
      </w:pPr>
      <w:r w:rsidRPr="00846C13">
        <w:rPr>
          <w:rFonts w:ascii="Courier New" w:hAnsi="Courier New" w:cs="Courier New"/>
          <w:color w:val="00B050"/>
        </w:rPr>
        <w:t xml:space="preserve">--covar-name sex,age,age2,PC1,PC2,PC3,PC4,PC5,PC6,PC7,PC8,PC9,PC10 </w:t>
      </w:r>
    </w:p>
    <w:p w14:paraId="6AED4CDD" w14:textId="77777777" w:rsidR="00DE11CE" w:rsidRDefault="00DE11CE" w:rsidP="00DE11CE">
      <w:pPr>
        <w:ind w:left="720"/>
        <w:rPr>
          <w:rFonts w:ascii="Courier New" w:hAnsi="Courier New" w:cs="Courier New"/>
          <w:color w:val="00B050"/>
        </w:rPr>
      </w:pPr>
      <w:r w:rsidRPr="00846C13">
        <w:rPr>
          <w:rFonts w:ascii="Courier New" w:hAnsi="Courier New" w:cs="Courier New"/>
          <w:color w:val="00B050"/>
        </w:rPr>
        <w:t xml:space="preserve">--xLabel X --useResidualsAsPhenotype --inverseNormal </w:t>
      </w:r>
      <w:r>
        <w:rPr>
          <w:rFonts w:ascii="Courier New" w:hAnsi="Courier New" w:cs="Courier New"/>
          <w:color w:val="00B050"/>
        </w:rPr>
        <w:t>\</w:t>
      </w:r>
    </w:p>
    <w:p w14:paraId="2CAAA955" w14:textId="1EE4326E" w:rsidR="00DE11CE" w:rsidRDefault="00DE11CE" w:rsidP="00DE11CE">
      <w:pPr>
        <w:ind w:left="720"/>
        <w:rPr>
          <w:rFonts w:ascii="Courier New" w:hAnsi="Courier New" w:cs="Courier New"/>
          <w:color w:val="00B050"/>
        </w:rPr>
      </w:pPr>
      <w:r>
        <w:rPr>
          <w:rFonts w:ascii="Courier New" w:hAnsi="Courier New" w:cs="Courier New"/>
          <w:color w:val="00B050"/>
        </w:rPr>
        <w:t>--out study_gscan_invnorm_si</w:t>
      </w:r>
      <w:r w:rsidR="00775FF9">
        <w:rPr>
          <w:rFonts w:ascii="Courier New" w:hAnsi="Courier New" w:cs="Courier New"/>
          <w:color w:val="00B050"/>
        </w:rPr>
        <w:t xml:space="preserve"> \</w:t>
      </w:r>
    </w:p>
    <w:p w14:paraId="7B58F60C" w14:textId="336F7A68" w:rsidR="00775FF9" w:rsidRPr="00846C13" w:rsidRDefault="00775FF9" w:rsidP="00DE11CE">
      <w:pPr>
        <w:ind w:left="720"/>
        <w:rPr>
          <w:rFonts w:ascii="Courier New" w:hAnsi="Courier New" w:cs="Courier New"/>
        </w:rPr>
      </w:pPr>
      <w:r>
        <w:rPr>
          <w:rFonts w:ascii="Courier New" w:hAnsi="Courier New" w:cs="Courier New"/>
          <w:color w:val="00B050"/>
        </w:rPr>
        <w:t>--qtl</w:t>
      </w:r>
    </w:p>
    <w:p w14:paraId="2F1EF841" w14:textId="77777777" w:rsidR="00DE11CE" w:rsidRDefault="00DE11CE" w:rsidP="004108E3"/>
    <w:p w14:paraId="62DB48CC" w14:textId="069E615C" w:rsidR="00DE11CE" w:rsidRDefault="00DE11CE" w:rsidP="00DE11CE">
      <w:r>
        <w:t>Drinks Per Week:</w:t>
      </w:r>
    </w:p>
    <w:p w14:paraId="11849D64" w14:textId="60E2C196" w:rsidR="00DE11CE" w:rsidRDefault="00DE11CE" w:rsidP="00DE11CE">
      <w:pPr>
        <w:rPr>
          <w:rFonts w:ascii="Courier New" w:hAnsi="Courier New" w:cs="Courier New"/>
          <w:color w:val="00B050"/>
        </w:rPr>
      </w:pPr>
      <w:r w:rsidRPr="00846C13">
        <w:rPr>
          <w:rFonts w:ascii="Courier New" w:hAnsi="Courier New" w:cs="Courier New"/>
          <w:color w:val="00B050"/>
        </w:rPr>
        <w:t>rvtest --inVcf study_gscan.vcf.gz --pheno study</w:t>
      </w:r>
      <w:r>
        <w:rPr>
          <w:rFonts w:ascii="Courier New" w:hAnsi="Courier New" w:cs="Courier New"/>
          <w:color w:val="00B050"/>
        </w:rPr>
        <w:t>_gscan_phen.txt --pheno-name dpw</w:t>
      </w:r>
      <w:r w:rsidRPr="00846C13">
        <w:rPr>
          <w:rFonts w:ascii="Courier New" w:hAnsi="Courier New" w:cs="Courier New"/>
          <w:color w:val="00B050"/>
        </w:rPr>
        <w:t xml:space="preserve"> </w:t>
      </w:r>
      <w:r>
        <w:rPr>
          <w:rFonts w:ascii="Courier New" w:hAnsi="Courier New" w:cs="Courier New"/>
          <w:color w:val="00B050"/>
        </w:rPr>
        <w:t>\</w:t>
      </w:r>
      <w:r>
        <w:rPr>
          <w:rFonts w:ascii="Courier New" w:hAnsi="Courier New" w:cs="Courier New"/>
          <w:color w:val="00B050"/>
        </w:rPr>
        <w:tab/>
      </w:r>
      <w:r w:rsidRPr="00846C13">
        <w:rPr>
          <w:rFonts w:ascii="Courier New" w:hAnsi="Courier New" w:cs="Courier New"/>
          <w:color w:val="00B050"/>
        </w:rPr>
        <w:t xml:space="preserve">--covar study_gscan_cov.txt --meta score,cov,dominant,recessive </w:t>
      </w:r>
      <w:r>
        <w:rPr>
          <w:rFonts w:ascii="Courier New" w:hAnsi="Courier New" w:cs="Courier New"/>
          <w:color w:val="00B050"/>
        </w:rPr>
        <w:t>\</w:t>
      </w:r>
    </w:p>
    <w:p w14:paraId="2796D2A8" w14:textId="77777777" w:rsidR="00DE11CE" w:rsidRDefault="00DE11CE" w:rsidP="00DE11CE">
      <w:pPr>
        <w:ind w:firstLine="720"/>
        <w:rPr>
          <w:rFonts w:ascii="Courier New" w:hAnsi="Courier New" w:cs="Courier New"/>
          <w:color w:val="00B050"/>
        </w:rPr>
      </w:pPr>
      <w:r w:rsidRPr="00846C13">
        <w:rPr>
          <w:rFonts w:ascii="Courier New" w:hAnsi="Courier New" w:cs="Courier New"/>
          <w:color w:val="00B050"/>
        </w:rPr>
        <w:t xml:space="preserve">--covar-name sex,age,age2,PC1,PC2,PC3,PC4,PC5,PC6,PC7,PC8,PC9,PC10 </w:t>
      </w:r>
    </w:p>
    <w:p w14:paraId="601C3BE4" w14:textId="77777777" w:rsidR="00DE11CE" w:rsidRDefault="00DE11CE" w:rsidP="00DE11CE">
      <w:pPr>
        <w:ind w:left="720"/>
        <w:rPr>
          <w:rFonts w:ascii="Courier New" w:hAnsi="Courier New" w:cs="Courier New"/>
          <w:color w:val="00B050"/>
        </w:rPr>
      </w:pPr>
      <w:r w:rsidRPr="00846C13">
        <w:rPr>
          <w:rFonts w:ascii="Courier New" w:hAnsi="Courier New" w:cs="Courier New"/>
          <w:color w:val="00B050"/>
        </w:rPr>
        <w:t xml:space="preserve">--xLabel X --useResidualsAsPhenotype --inverseNormal </w:t>
      </w:r>
      <w:r>
        <w:rPr>
          <w:rFonts w:ascii="Courier New" w:hAnsi="Courier New" w:cs="Courier New"/>
          <w:color w:val="00B050"/>
        </w:rPr>
        <w:t>\</w:t>
      </w:r>
    </w:p>
    <w:p w14:paraId="363270E5" w14:textId="336B67D2" w:rsidR="00DE11CE" w:rsidRPr="00846C13" w:rsidRDefault="00DE11CE" w:rsidP="00DE11CE">
      <w:pPr>
        <w:ind w:left="720"/>
        <w:rPr>
          <w:rFonts w:ascii="Courier New" w:hAnsi="Courier New" w:cs="Courier New"/>
        </w:rPr>
      </w:pPr>
      <w:r>
        <w:rPr>
          <w:rFonts w:ascii="Courier New" w:hAnsi="Courier New" w:cs="Courier New"/>
          <w:color w:val="00B050"/>
        </w:rPr>
        <w:t>--out study_gscan_invnorm_dpw</w:t>
      </w:r>
    </w:p>
    <w:p w14:paraId="26EA2F58" w14:textId="77777777" w:rsidR="00880BB7" w:rsidRDefault="00880BB7" w:rsidP="00507A49"/>
    <w:p w14:paraId="3A9AB78A" w14:textId="37914A06" w:rsidR="00507A49" w:rsidRDefault="00507A49" w:rsidP="00507A49">
      <w:r>
        <w:t>To include a kinship matrix to correct for family structure in a family study, simply specify the additional command --kinship output_kin.kinship.</w:t>
      </w:r>
    </w:p>
    <w:p w14:paraId="6F1C8725" w14:textId="343F502D" w:rsidR="005A134C" w:rsidRPr="001A035B" w:rsidRDefault="005A134C" w:rsidP="00880BB7">
      <w:pPr>
        <w:pStyle w:val="Heading1"/>
      </w:pPr>
      <w:r>
        <w:t>Step 4b: RareMetalWorker</w:t>
      </w:r>
    </w:p>
    <w:p w14:paraId="523C32DE" w14:textId="025A1257" w:rsidR="00FF28F9" w:rsidRDefault="00FF28F9" w:rsidP="00D9211F">
      <w:pPr>
        <w:shd w:val="clear" w:color="auto" w:fill="FFFFFF"/>
        <w:spacing w:before="240" w:after="240"/>
        <w:contextualSpacing/>
        <w:rPr>
          <w:rFonts w:ascii="Georgia" w:eastAsia="Times New Roman" w:hAnsi="Georgia" w:cs="Times New Roman"/>
          <w:sz w:val="23"/>
          <w:szCs w:val="23"/>
        </w:rPr>
      </w:pPr>
      <w:r>
        <w:rPr>
          <w:rFonts w:ascii="Georgia" w:eastAsia="Times New Roman" w:hAnsi="Georgia" w:cs="Times New Roman"/>
          <w:sz w:val="23"/>
          <w:szCs w:val="23"/>
        </w:rPr>
        <w:t xml:space="preserve">Raremetalworker does the same thing as rvTests but the file format is slightly different. </w:t>
      </w:r>
      <w:r w:rsidR="008B2182">
        <w:rPr>
          <w:rFonts w:ascii="Georgia" w:eastAsia="Times New Roman" w:hAnsi="Georgia" w:cs="Times New Roman"/>
          <w:sz w:val="23"/>
          <w:szCs w:val="23"/>
        </w:rPr>
        <w:t>Use these steps if you wish to use raremetalworker.</w:t>
      </w:r>
    </w:p>
    <w:p w14:paraId="6A449DE8" w14:textId="5FE72CA8" w:rsidR="00FF28F9" w:rsidRDefault="00FF28F9" w:rsidP="00880BB7">
      <w:pPr>
        <w:pStyle w:val="Heading2"/>
      </w:pPr>
      <w:r>
        <w:t xml:space="preserve">Create Phenotype File without </w:t>
      </w:r>
      <w:r w:rsidRPr="00880BB7">
        <w:t>Headers</w:t>
      </w:r>
      <w:r>
        <w:t xml:space="preserve"> (study_gscan.ped)</w:t>
      </w:r>
    </w:p>
    <w:p w14:paraId="656AC098" w14:textId="71683D38" w:rsidR="00FF28F9" w:rsidRPr="00065CB3" w:rsidRDefault="008B2182" w:rsidP="00FF28F9">
      <w:pPr>
        <w:rPr>
          <w:rFonts w:ascii="Georgia" w:hAnsi="Georgia"/>
        </w:rPr>
      </w:pPr>
      <w:r w:rsidRPr="002748DE">
        <w:rPr>
          <w:rFonts w:ascii="Courier New" w:hAnsi="Courier New" w:cs="Courier New"/>
          <w:noProof/>
        </w:rPr>
        <mc:AlternateContent>
          <mc:Choice Requires="wps">
            <w:drawing>
              <wp:anchor distT="45720" distB="45720" distL="114300" distR="114300" simplePos="0" relativeHeight="251666432" behindDoc="0" locked="0" layoutInCell="1" allowOverlap="1" wp14:anchorId="5C19F1EE" wp14:editId="2076644B">
                <wp:simplePos x="0" y="0"/>
                <wp:positionH relativeFrom="margin">
                  <wp:align>right</wp:align>
                </wp:positionH>
                <wp:positionV relativeFrom="paragraph">
                  <wp:posOffset>429260</wp:posOffset>
                </wp:positionV>
                <wp:extent cx="6829425" cy="1404620"/>
                <wp:effectExtent l="0" t="0" r="28575"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rgbClr val="FFFFFF"/>
                        </a:solidFill>
                        <a:ln w="9525">
                          <a:solidFill>
                            <a:srgbClr val="000000"/>
                          </a:solidFill>
                          <a:miter lim="800000"/>
                          <a:headEnd/>
                          <a:tailEnd/>
                        </a:ln>
                      </wps:spPr>
                      <wps:txbx>
                        <w:txbxContent>
                          <w:p w14:paraId="6F253A23" w14:textId="1D3EF80C" w:rsidR="00FF28F9" w:rsidRPr="008B2182" w:rsidRDefault="00FF28F9" w:rsidP="00FF28F9">
                            <w:pPr>
                              <w:rPr>
                                <w:rFonts w:ascii="Courier New" w:hAnsi="Courier New" w:cs="Courier New"/>
                                <w:sz w:val="16"/>
                                <w:szCs w:val="16"/>
                              </w:rPr>
                            </w:pPr>
                            <w:r w:rsidRPr="008B2182">
                              <w:rPr>
                                <w:rFonts w:ascii="Courier New" w:hAnsi="Courier New" w:cs="Courier New"/>
                                <w:sz w:val="16"/>
                                <w:szCs w:val="16"/>
                              </w:rPr>
                              <w:t>f1</w:t>
                            </w:r>
                            <w:r w:rsidRPr="008B2182">
                              <w:rPr>
                                <w:rFonts w:ascii="Courier New" w:hAnsi="Courier New" w:cs="Courier New"/>
                                <w:sz w:val="16"/>
                                <w:szCs w:val="16"/>
                              </w:rPr>
                              <w:tab/>
                              <w:t>i1</w:t>
                            </w:r>
                            <w:r w:rsidRPr="008B2182">
                              <w:rPr>
                                <w:rFonts w:ascii="Courier New" w:hAnsi="Courier New" w:cs="Courier New"/>
                                <w:sz w:val="16"/>
                                <w:szCs w:val="16"/>
                              </w:rPr>
                              <w:tab/>
                              <w:t>x</w:t>
                            </w:r>
                            <w:r w:rsidRPr="008B2182">
                              <w:rPr>
                                <w:rFonts w:ascii="Courier New" w:hAnsi="Courier New" w:cs="Courier New"/>
                                <w:sz w:val="16"/>
                                <w:szCs w:val="16"/>
                              </w:rPr>
                              <w:tab/>
                              <w:t>x</w:t>
                            </w:r>
                            <w:r w:rsidRPr="008B2182">
                              <w:rPr>
                                <w:rFonts w:ascii="Courier New" w:hAnsi="Courier New" w:cs="Courier New"/>
                                <w:sz w:val="16"/>
                                <w:szCs w:val="16"/>
                              </w:rPr>
                              <w:tab/>
                              <w:t>1</w:t>
                            </w:r>
                            <w:r w:rsidRPr="008B2182">
                              <w:rPr>
                                <w:rFonts w:ascii="Courier New" w:hAnsi="Courier New" w:cs="Courier New"/>
                                <w:sz w:val="16"/>
                                <w:szCs w:val="16"/>
                              </w:rPr>
                              <w:tab/>
                              <w:t>2</w:t>
                            </w:r>
                            <w:r w:rsidRPr="008B2182">
                              <w:rPr>
                                <w:rFonts w:ascii="Courier New" w:hAnsi="Courier New" w:cs="Courier New"/>
                                <w:sz w:val="16"/>
                                <w:szCs w:val="16"/>
                              </w:rPr>
                              <w:tab/>
                              <w:t>2.30</w:t>
                            </w:r>
                            <w:r w:rsidRPr="008B2182">
                              <w:rPr>
                                <w:rFonts w:ascii="Courier New" w:hAnsi="Courier New" w:cs="Courier New"/>
                                <w:sz w:val="16"/>
                                <w:szCs w:val="16"/>
                              </w:rPr>
                              <w:tab/>
                              <w:t>2.71</w:t>
                            </w:r>
                            <w:r w:rsidRPr="008B2182">
                              <w:rPr>
                                <w:rFonts w:ascii="Courier New" w:hAnsi="Courier New" w:cs="Courier New"/>
                                <w:sz w:val="16"/>
                                <w:szCs w:val="16"/>
                              </w:rPr>
                              <w:tab/>
                              <w:t>1</w:t>
                            </w:r>
                            <w:r w:rsidRPr="008B2182">
                              <w:rPr>
                                <w:rFonts w:ascii="Courier New" w:hAnsi="Courier New" w:cs="Courier New"/>
                                <w:sz w:val="16"/>
                                <w:szCs w:val="16"/>
                              </w:rPr>
                              <w:tab/>
                              <w:t>2.302</w:t>
                            </w:r>
                            <w:r w:rsidR="008B2182">
                              <w:rPr>
                                <w:rFonts w:ascii="Courier New" w:hAnsi="Courier New" w:cs="Courier New"/>
                                <w:sz w:val="16"/>
                                <w:szCs w:val="16"/>
                              </w:rPr>
                              <w:tab/>
                              <w:t>25</w:t>
                            </w:r>
                            <w:r w:rsidR="008B2182">
                              <w:rPr>
                                <w:rFonts w:ascii="Courier New" w:hAnsi="Courier New" w:cs="Courier New"/>
                                <w:sz w:val="16"/>
                                <w:szCs w:val="16"/>
                              </w:rPr>
                              <w:tab/>
                              <w:t>625</w:t>
                            </w:r>
                            <w:r w:rsidR="008B2182">
                              <w:rPr>
                                <w:rFonts w:ascii="Courier New" w:hAnsi="Courier New" w:cs="Courier New"/>
                                <w:sz w:val="16"/>
                                <w:szCs w:val="16"/>
                              </w:rPr>
                              <w:tab/>
                              <w:t>1.2</w:t>
                            </w:r>
                            <w:r w:rsidR="008B2182">
                              <w:rPr>
                                <w:rFonts w:ascii="Courier New" w:hAnsi="Courier New" w:cs="Courier New"/>
                                <w:sz w:val="16"/>
                                <w:szCs w:val="16"/>
                              </w:rPr>
                              <w:tab/>
                              <w:t>0.8</w:t>
                            </w:r>
                            <w:r w:rsidR="008B2182">
                              <w:rPr>
                                <w:rFonts w:ascii="Courier New" w:hAnsi="Courier New" w:cs="Courier New"/>
                                <w:sz w:val="16"/>
                                <w:szCs w:val="16"/>
                              </w:rPr>
                              <w:tab/>
                              <w:t>0.9</w:t>
                            </w:r>
                          </w:p>
                          <w:p w14:paraId="02344947" w14:textId="3A50684A" w:rsidR="00FF28F9" w:rsidRPr="008B2182" w:rsidRDefault="00FF28F9" w:rsidP="00FF28F9">
                            <w:pPr>
                              <w:rPr>
                                <w:rFonts w:ascii="Courier New" w:hAnsi="Courier New" w:cs="Courier New"/>
                                <w:sz w:val="16"/>
                                <w:szCs w:val="16"/>
                              </w:rPr>
                            </w:pPr>
                            <w:r w:rsidRPr="008B2182">
                              <w:rPr>
                                <w:rFonts w:ascii="Courier New" w:hAnsi="Courier New" w:cs="Courier New"/>
                                <w:sz w:val="16"/>
                                <w:szCs w:val="16"/>
                              </w:rPr>
                              <w:t>f2</w:t>
                            </w:r>
                            <w:r w:rsidRPr="008B2182">
                              <w:rPr>
                                <w:rFonts w:ascii="Courier New" w:hAnsi="Courier New" w:cs="Courier New"/>
                                <w:sz w:val="16"/>
                                <w:szCs w:val="16"/>
                              </w:rPr>
                              <w:tab/>
                              <w:t>i2</w:t>
                            </w:r>
                            <w:r w:rsidRPr="008B2182">
                              <w:rPr>
                                <w:rFonts w:ascii="Courier New" w:hAnsi="Courier New" w:cs="Courier New"/>
                                <w:sz w:val="16"/>
                                <w:szCs w:val="16"/>
                              </w:rPr>
                              <w:tab/>
                              <w:t>x</w:t>
                            </w:r>
                            <w:r w:rsidRPr="008B2182">
                              <w:rPr>
                                <w:rFonts w:ascii="Courier New" w:hAnsi="Courier New" w:cs="Courier New"/>
                                <w:sz w:val="16"/>
                                <w:szCs w:val="16"/>
                              </w:rPr>
                              <w:tab/>
                              <w:t>x</w:t>
                            </w:r>
                            <w:r w:rsidRPr="008B2182">
                              <w:rPr>
                                <w:rFonts w:ascii="Courier New" w:hAnsi="Courier New" w:cs="Courier New"/>
                                <w:sz w:val="16"/>
                                <w:szCs w:val="16"/>
                              </w:rPr>
                              <w:tab/>
                              <w:t>2</w:t>
                            </w:r>
                            <w:r w:rsidRPr="008B2182">
                              <w:rPr>
                                <w:rFonts w:ascii="Courier New" w:hAnsi="Courier New" w:cs="Courier New"/>
                                <w:sz w:val="16"/>
                                <w:szCs w:val="16"/>
                              </w:rPr>
                              <w:tab/>
                              <w:t>x</w:t>
                            </w:r>
                            <w:r w:rsidRPr="008B2182">
                              <w:rPr>
                                <w:rFonts w:ascii="Courier New" w:hAnsi="Courier New" w:cs="Courier New"/>
                                <w:sz w:val="16"/>
                                <w:szCs w:val="16"/>
                              </w:rPr>
                              <w:tab/>
                              <w:t>x</w:t>
                            </w:r>
                            <w:r w:rsidRPr="008B2182">
                              <w:rPr>
                                <w:rFonts w:ascii="Courier New" w:hAnsi="Courier New" w:cs="Courier New"/>
                                <w:sz w:val="16"/>
                                <w:szCs w:val="16"/>
                              </w:rPr>
                              <w:tab/>
                              <w:t>x</w:t>
                            </w:r>
                            <w:r w:rsidRPr="008B2182">
                              <w:rPr>
                                <w:rFonts w:ascii="Courier New" w:hAnsi="Courier New" w:cs="Courier New"/>
                                <w:sz w:val="16"/>
                                <w:szCs w:val="16"/>
                              </w:rPr>
                              <w:tab/>
                              <w:t>0</w:t>
                            </w:r>
                            <w:r w:rsidRPr="008B2182">
                              <w:rPr>
                                <w:rFonts w:ascii="Courier New" w:hAnsi="Courier New" w:cs="Courier New"/>
                                <w:sz w:val="16"/>
                                <w:szCs w:val="16"/>
                              </w:rPr>
                              <w:tab/>
                              <w:t>0.693</w:t>
                            </w:r>
                            <w:r w:rsidR="008B2182">
                              <w:rPr>
                                <w:rFonts w:ascii="Courier New" w:hAnsi="Courier New" w:cs="Courier New"/>
                                <w:sz w:val="16"/>
                                <w:szCs w:val="16"/>
                              </w:rPr>
                              <w:tab/>
                              <w:t>40</w:t>
                            </w:r>
                            <w:r w:rsidR="008B2182">
                              <w:rPr>
                                <w:rFonts w:ascii="Courier New" w:hAnsi="Courier New" w:cs="Courier New"/>
                                <w:sz w:val="16"/>
                                <w:szCs w:val="16"/>
                              </w:rPr>
                              <w:tab/>
                              <w:t>1600</w:t>
                            </w:r>
                            <w:r w:rsidR="008B2182">
                              <w:rPr>
                                <w:rFonts w:ascii="Courier New" w:hAnsi="Courier New" w:cs="Courier New"/>
                                <w:sz w:val="16"/>
                                <w:szCs w:val="16"/>
                              </w:rPr>
                              <w:tab/>
                              <w:t>0.4</w:t>
                            </w:r>
                            <w:r w:rsidR="008B2182">
                              <w:rPr>
                                <w:rFonts w:ascii="Courier New" w:hAnsi="Courier New" w:cs="Courier New"/>
                                <w:sz w:val="16"/>
                                <w:szCs w:val="16"/>
                              </w:rPr>
                              <w:tab/>
                              <w:t>0.5</w:t>
                            </w:r>
                            <w:r w:rsidR="008B2182">
                              <w:rPr>
                                <w:rFonts w:ascii="Courier New" w:hAnsi="Courier New" w:cs="Courier New"/>
                                <w:sz w:val="16"/>
                                <w:szCs w:val="16"/>
                              </w:rPr>
                              <w:tab/>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19F1EE" id="Text Box 4" o:spid="_x0000_s1029" type="#_x0000_t202" style="position:absolute;margin-left:486.55pt;margin-top:33.8pt;width:537.75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">
                <v:textbox style="mso-fit-shape-to-text:t">
                  <w:txbxContent>
                    <w:p w14:paraId="6F253A23" w14:textId="1D3EF80C" w:rsidR="00FF28F9" w:rsidRPr="008B2182" w:rsidRDefault="00FF28F9" w:rsidP="00FF28F9">
                      <w:pPr>
                        <w:rPr>
                          <w:rFonts w:ascii="Courier New" w:hAnsi="Courier New" w:cs="Courier New"/>
                          <w:sz w:val="16"/>
                          <w:szCs w:val="16"/>
                        </w:rPr>
                      </w:pPr>
                      <w:r w:rsidRPr="008B2182">
                        <w:rPr>
                          <w:rFonts w:ascii="Courier New" w:hAnsi="Courier New" w:cs="Courier New"/>
                          <w:sz w:val="16"/>
                          <w:szCs w:val="16"/>
                        </w:rPr>
                        <w:t>f1</w:t>
                      </w:r>
                      <w:r w:rsidRPr="008B2182">
                        <w:rPr>
                          <w:rFonts w:ascii="Courier New" w:hAnsi="Courier New" w:cs="Courier New"/>
                          <w:sz w:val="16"/>
                          <w:szCs w:val="16"/>
                        </w:rPr>
                        <w:tab/>
                        <w:t>i1</w:t>
                      </w:r>
                      <w:r w:rsidRPr="008B2182">
                        <w:rPr>
                          <w:rFonts w:ascii="Courier New" w:hAnsi="Courier New" w:cs="Courier New"/>
                          <w:sz w:val="16"/>
                          <w:szCs w:val="16"/>
                        </w:rPr>
                        <w:tab/>
                        <w:t>x</w:t>
                      </w:r>
                      <w:r w:rsidRPr="008B2182">
                        <w:rPr>
                          <w:rFonts w:ascii="Courier New" w:hAnsi="Courier New" w:cs="Courier New"/>
                          <w:sz w:val="16"/>
                          <w:szCs w:val="16"/>
                        </w:rPr>
                        <w:tab/>
                        <w:t>x</w:t>
                      </w:r>
                      <w:r w:rsidRPr="008B2182">
                        <w:rPr>
                          <w:rFonts w:ascii="Courier New" w:hAnsi="Courier New" w:cs="Courier New"/>
                          <w:sz w:val="16"/>
                          <w:szCs w:val="16"/>
                        </w:rPr>
                        <w:tab/>
                        <w:t>1</w:t>
                      </w:r>
                      <w:r w:rsidRPr="008B2182">
                        <w:rPr>
                          <w:rFonts w:ascii="Courier New" w:hAnsi="Courier New" w:cs="Courier New"/>
                          <w:sz w:val="16"/>
                          <w:szCs w:val="16"/>
                        </w:rPr>
                        <w:tab/>
                        <w:t>2</w:t>
                      </w:r>
                      <w:r w:rsidRPr="008B2182">
                        <w:rPr>
                          <w:rFonts w:ascii="Courier New" w:hAnsi="Courier New" w:cs="Courier New"/>
                          <w:sz w:val="16"/>
                          <w:szCs w:val="16"/>
                        </w:rPr>
                        <w:tab/>
                        <w:t>2.30</w:t>
                      </w:r>
                      <w:r w:rsidRPr="008B2182">
                        <w:rPr>
                          <w:rFonts w:ascii="Courier New" w:hAnsi="Courier New" w:cs="Courier New"/>
                          <w:sz w:val="16"/>
                          <w:szCs w:val="16"/>
                        </w:rPr>
                        <w:tab/>
                        <w:t>2.71</w:t>
                      </w:r>
                      <w:r w:rsidRPr="008B2182">
                        <w:rPr>
                          <w:rFonts w:ascii="Courier New" w:hAnsi="Courier New" w:cs="Courier New"/>
                          <w:sz w:val="16"/>
                          <w:szCs w:val="16"/>
                        </w:rPr>
                        <w:tab/>
                        <w:t>1</w:t>
                      </w:r>
                      <w:r w:rsidRPr="008B2182">
                        <w:rPr>
                          <w:rFonts w:ascii="Courier New" w:hAnsi="Courier New" w:cs="Courier New"/>
                          <w:sz w:val="16"/>
                          <w:szCs w:val="16"/>
                        </w:rPr>
                        <w:tab/>
                        <w:t>2.302</w:t>
                      </w:r>
                      <w:r w:rsidR="008B2182">
                        <w:rPr>
                          <w:rFonts w:ascii="Courier New" w:hAnsi="Courier New" w:cs="Courier New"/>
                          <w:sz w:val="16"/>
                          <w:szCs w:val="16"/>
                        </w:rPr>
                        <w:tab/>
                        <w:t>25</w:t>
                      </w:r>
                      <w:r w:rsidR="008B2182">
                        <w:rPr>
                          <w:rFonts w:ascii="Courier New" w:hAnsi="Courier New" w:cs="Courier New"/>
                          <w:sz w:val="16"/>
                          <w:szCs w:val="16"/>
                        </w:rPr>
                        <w:tab/>
                        <w:t>625</w:t>
                      </w:r>
                      <w:r w:rsidR="008B2182">
                        <w:rPr>
                          <w:rFonts w:ascii="Courier New" w:hAnsi="Courier New" w:cs="Courier New"/>
                          <w:sz w:val="16"/>
                          <w:szCs w:val="16"/>
                        </w:rPr>
                        <w:tab/>
                        <w:t>1.2</w:t>
                      </w:r>
                      <w:r w:rsidR="008B2182">
                        <w:rPr>
                          <w:rFonts w:ascii="Courier New" w:hAnsi="Courier New" w:cs="Courier New"/>
                          <w:sz w:val="16"/>
                          <w:szCs w:val="16"/>
                        </w:rPr>
                        <w:tab/>
                        <w:t>0.8</w:t>
                      </w:r>
                      <w:r w:rsidR="008B2182">
                        <w:rPr>
                          <w:rFonts w:ascii="Courier New" w:hAnsi="Courier New" w:cs="Courier New"/>
                          <w:sz w:val="16"/>
                          <w:szCs w:val="16"/>
                        </w:rPr>
                        <w:tab/>
                        <w:t>0.9</w:t>
                      </w:r>
                    </w:p>
                    <w:p w14:paraId="02344947" w14:textId="3A50684A" w:rsidR="00FF28F9" w:rsidRPr="008B2182" w:rsidRDefault="00FF28F9" w:rsidP="00FF28F9">
                      <w:pPr>
                        <w:rPr>
                          <w:rFonts w:ascii="Courier New" w:hAnsi="Courier New" w:cs="Courier New"/>
                          <w:sz w:val="16"/>
                          <w:szCs w:val="16"/>
                        </w:rPr>
                      </w:pPr>
                      <w:r w:rsidRPr="008B2182">
                        <w:rPr>
                          <w:rFonts w:ascii="Courier New" w:hAnsi="Courier New" w:cs="Courier New"/>
                          <w:sz w:val="16"/>
                          <w:szCs w:val="16"/>
                        </w:rPr>
                        <w:t>f2</w:t>
                      </w:r>
                      <w:r w:rsidRPr="008B2182">
                        <w:rPr>
                          <w:rFonts w:ascii="Courier New" w:hAnsi="Courier New" w:cs="Courier New"/>
                          <w:sz w:val="16"/>
                          <w:szCs w:val="16"/>
                        </w:rPr>
                        <w:tab/>
                        <w:t>i2</w:t>
                      </w:r>
                      <w:r w:rsidRPr="008B2182">
                        <w:rPr>
                          <w:rFonts w:ascii="Courier New" w:hAnsi="Courier New" w:cs="Courier New"/>
                          <w:sz w:val="16"/>
                          <w:szCs w:val="16"/>
                        </w:rPr>
                        <w:tab/>
                        <w:t>x</w:t>
                      </w:r>
                      <w:r w:rsidRPr="008B2182">
                        <w:rPr>
                          <w:rFonts w:ascii="Courier New" w:hAnsi="Courier New" w:cs="Courier New"/>
                          <w:sz w:val="16"/>
                          <w:szCs w:val="16"/>
                        </w:rPr>
                        <w:tab/>
                        <w:t>x</w:t>
                      </w:r>
                      <w:r w:rsidRPr="008B2182">
                        <w:rPr>
                          <w:rFonts w:ascii="Courier New" w:hAnsi="Courier New" w:cs="Courier New"/>
                          <w:sz w:val="16"/>
                          <w:szCs w:val="16"/>
                        </w:rPr>
                        <w:tab/>
                        <w:t>2</w:t>
                      </w:r>
                      <w:r w:rsidRPr="008B2182">
                        <w:rPr>
                          <w:rFonts w:ascii="Courier New" w:hAnsi="Courier New" w:cs="Courier New"/>
                          <w:sz w:val="16"/>
                          <w:szCs w:val="16"/>
                        </w:rPr>
                        <w:tab/>
                        <w:t>x</w:t>
                      </w:r>
                      <w:r w:rsidRPr="008B2182">
                        <w:rPr>
                          <w:rFonts w:ascii="Courier New" w:hAnsi="Courier New" w:cs="Courier New"/>
                          <w:sz w:val="16"/>
                          <w:szCs w:val="16"/>
                        </w:rPr>
                        <w:tab/>
                        <w:t>x</w:t>
                      </w:r>
                      <w:r w:rsidRPr="008B2182">
                        <w:rPr>
                          <w:rFonts w:ascii="Courier New" w:hAnsi="Courier New" w:cs="Courier New"/>
                          <w:sz w:val="16"/>
                          <w:szCs w:val="16"/>
                        </w:rPr>
                        <w:tab/>
                        <w:t>x</w:t>
                      </w:r>
                      <w:r w:rsidRPr="008B2182">
                        <w:rPr>
                          <w:rFonts w:ascii="Courier New" w:hAnsi="Courier New" w:cs="Courier New"/>
                          <w:sz w:val="16"/>
                          <w:szCs w:val="16"/>
                        </w:rPr>
                        <w:tab/>
                        <w:t>0</w:t>
                      </w:r>
                      <w:r w:rsidRPr="008B2182">
                        <w:rPr>
                          <w:rFonts w:ascii="Courier New" w:hAnsi="Courier New" w:cs="Courier New"/>
                          <w:sz w:val="16"/>
                          <w:szCs w:val="16"/>
                        </w:rPr>
                        <w:tab/>
                        <w:t>0.693</w:t>
                      </w:r>
                      <w:r w:rsidR="008B2182">
                        <w:rPr>
                          <w:rFonts w:ascii="Courier New" w:hAnsi="Courier New" w:cs="Courier New"/>
                          <w:sz w:val="16"/>
                          <w:szCs w:val="16"/>
                        </w:rPr>
                        <w:tab/>
                        <w:t>40</w:t>
                      </w:r>
                      <w:r w:rsidR="008B2182">
                        <w:rPr>
                          <w:rFonts w:ascii="Courier New" w:hAnsi="Courier New" w:cs="Courier New"/>
                          <w:sz w:val="16"/>
                          <w:szCs w:val="16"/>
                        </w:rPr>
                        <w:tab/>
                        <w:t>1600</w:t>
                      </w:r>
                      <w:r w:rsidR="008B2182">
                        <w:rPr>
                          <w:rFonts w:ascii="Courier New" w:hAnsi="Courier New" w:cs="Courier New"/>
                          <w:sz w:val="16"/>
                          <w:szCs w:val="16"/>
                        </w:rPr>
                        <w:tab/>
                        <w:t>0.4</w:t>
                      </w:r>
                      <w:r w:rsidR="008B2182">
                        <w:rPr>
                          <w:rFonts w:ascii="Courier New" w:hAnsi="Courier New" w:cs="Courier New"/>
                          <w:sz w:val="16"/>
                          <w:szCs w:val="16"/>
                        </w:rPr>
                        <w:tab/>
                        <w:t>0.5</w:t>
                      </w:r>
                      <w:r w:rsidR="008B2182">
                        <w:rPr>
                          <w:rFonts w:ascii="Courier New" w:hAnsi="Courier New" w:cs="Courier New"/>
                          <w:sz w:val="16"/>
                          <w:szCs w:val="16"/>
                        </w:rPr>
                        <w:tab/>
                        <w:t>1.0</w:t>
                      </w:r>
                    </w:p>
                  </w:txbxContent>
                </v:textbox>
                <w10:wrap type="square" anchorx="margin"/>
              </v:shape>
            </w:pict>
          </mc:Fallback>
        </mc:AlternateContent>
      </w:r>
      <w:r w:rsidR="00FF28F9">
        <w:rPr>
          <w:rFonts w:ascii="Georgia" w:hAnsi="Georgia"/>
        </w:rPr>
        <w:t>Here is an example tab-delimited file</w:t>
      </w:r>
      <w:r w:rsidR="00FF28F9" w:rsidRPr="00065CB3">
        <w:rPr>
          <w:rFonts w:ascii="Georgia" w:hAnsi="Georgia"/>
        </w:rPr>
        <w:t xml:space="preserve"> with two rows of fake data</w:t>
      </w:r>
      <w:r>
        <w:rPr>
          <w:rFonts w:ascii="Georgia" w:hAnsi="Georgia"/>
        </w:rPr>
        <w:t xml:space="preserve"> and “x” to denote missing data. This is a combination of the phenol and covar files described above for rvTests.</w:t>
      </w:r>
    </w:p>
    <w:p w14:paraId="4B6B75F6" w14:textId="332A360C" w:rsidR="00FF28F9" w:rsidRDefault="00FF28F9" w:rsidP="00FF28F9"/>
    <w:p w14:paraId="7EA24176" w14:textId="345FDE48" w:rsidR="00FF28F9" w:rsidRDefault="00FF28F9" w:rsidP="00FF28F9">
      <w:pPr>
        <w:rPr>
          <w:rFonts w:ascii="Georgia" w:hAnsi="Georgia" w:cs="Courier New"/>
        </w:rPr>
      </w:pPr>
      <w:r>
        <w:rPr>
          <w:rFonts w:ascii="Georgia" w:hAnsi="Georgia" w:cs="Courier New"/>
        </w:rPr>
        <w:t>*Missing values should be coded as strings, as in the example.</w:t>
      </w:r>
      <w:r w:rsidR="008B2182">
        <w:rPr>
          <w:rFonts w:ascii="Georgia" w:hAnsi="Georgia" w:cs="Courier New"/>
        </w:rPr>
        <w:t xml:space="preserve"> </w:t>
      </w:r>
      <w:r w:rsidRPr="00065CB3">
        <w:rPr>
          <w:rFonts w:ascii="Georgia" w:hAnsi="Georgia" w:cs="Courier New"/>
        </w:rPr>
        <w:t xml:space="preserve">In this example </w:t>
      </w:r>
      <w:r>
        <w:rPr>
          <w:rFonts w:ascii="Georgia" w:hAnsi="Georgia" w:cs="Courier New"/>
        </w:rPr>
        <w:t>individual i1 is male, smokes 11-20</w:t>
      </w:r>
      <w:r w:rsidRPr="00065CB3">
        <w:rPr>
          <w:rFonts w:ascii="Georgia" w:hAnsi="Georgia" w:cs="Courier New"/>
        </w:rPr>
        <w:t xml:space="preserve"> cigarettes per day</w:t>
      </w:r>
      <w:r>
        <w:rPr>
          <w:rFonts w:ascii="Georgia" w:hAnsi="Georgia" w:cs="Courier New"/>
        </w:rPr>
        <w:t xml:space="preserve"> (cpd bin 2)</w:t>
      </w:r>
      <w:r w:rsidRPr="00065CB3">
        <w:rPr>
          <w:rFonts w:ascii="Georgia" w:hAnsi="Georgia" w:cs="Courier New"/>
        </w:rPr>
        <w:t>, started smoking at 15, and drinks 10 drinks per week. Individual i2 is female, a lifelong nonsmoker (hence missing for cpd, py, and ai but 0 for si), and drinks 2 drinks per week.</w:t>
      </w:r>
      <w:r>
        <w:rPr>
          <w:rFonts w:ascii="Georgia" w:hAnsi="Georgia" w:cs="Courier New"/>
        </w:rPr>
        <w:t xml:space="preserve"> </w:t>
      </w:r>
      <w:r w:rsidRPr="00554008">
        <w:rPr>
          <w:rFonts w:ascii="Georgia" w:hAnsi="Georgia" w:cs="Courier New"/>
          <w:color w:val="C00000"/>
        </w:rPr>
        <w:t>Please note that I’ve used the bins for cpd</w:t>
      </w:r>
      <w:r>
        <w:rPr>
          <w:rFonts w:ascii="Georgia" w:hAnsi="Georgia" w:cs="Courier New"/>
          <w:color w:val="C00000"/>
        </w:rPr>
        <w:t xml:space="preserve">. For py, ai, and si, I’ve </w:t>
      </w:r>
      <w:r w:rsidRPr="00554008">
        <w:rPr>
          <w:rFonts w:ascii="Georgia" w:hAnsi="Georgia" w:cs="Courier New"/>
          <w:color w:val="C00000"/>
        </w:rPr>
        <w:t>left-anchor</w:t>
      </w:r>
      <w:r>
        <w:rPr>
          <w:rFonts w:ascii="Georgia" w:hAnsi="Georgia" w:cs="Courier New"/>
          <w:color w:val="C00000"/>
        </w:rPr>
        <w:t>ed</w:t>
      </w:r>
      <w:r w:rsidRPr="00554008">
        <w:rPr>
          <w:rFonts w:ascii="Georgia" w:hAnsi="Georgia" w:cs="Courier New"/>
          <w:color w:val="C00000"/>
        </w:rPr>
        <w:t xml:space="preserve"> followed by log-trans</w:t>
      </w:r>
      <w:r>
        <w:rPr>
          <w:rFonts w:ascii="Georgia" w:hAnsi="Georgia" w:cs="Courier New"/>
          <w:color w:val="C00000"/>
        </w:rPr>
        <w:t>form with natural log</w:t>
      </w:r>
      <w:r w:rsidRPr="00554008">
        <w:rPr>
          <w:rFonts w:ascii="Georgia" w:hAnsi="Georgia" w:cs="Courier New"/>
          <w:color w:val="C00000"/>
        </w:rPr>
        <w:t>.</w:t>
      </w:r>
    </w:p>
    <w:p w14:paraId="31B64CE5" w14:textId="5A8D7B07" w:rsidR="00FF28F9" w:rsidRDefault="00FF28F9" w:rsidP="00FF28F9">
      <w:pPr>
        <w:pStyle w:val="Heading2"/>
      </w:pPr>
      <w:r>
        <w:t xml:space="preserve">Create </w:t>
      </w:r>
      <w:r w:rsidR="008B2182">
        <w:t>dat file listing phenotypes and covariates (study_gscan</w:t>
      </w:r>
      <w:r>
        <w:t>.</w:t>
      </w:r>
      <w:r w:rsidR="008B2182">
        <w:t>dat</w:t>
      </w:r>
      <w:r>
        <w:t>)</w:t>
      </w:r>
    </w:p>
    <w:p w14:paraId="1C5CA26E" w14:textId="38547CFE" w:rsidR="00E5136B" w:rsidRPr="00E66093" w:rsidRDefault="00E5136B" w:rsidP="00E5136B">
      <w:pPr>
        <w:rPr>
          <w:rFonts w:ascii="Georgia" w:hAnsi="Georgia"/>
        </w:rPr>
      </w:pPr>
      <w:r w:rsidRPr="00E66093">
        <w:rPr>
          <w:rFonts w:ascii="Georgia" w:hAnsi="Georgia"/>
        </w:rPr>
        <w:t>The .dat file simply tells which columns are which in the ped file. Phenotypes are denoted “T” (for trait), and covariates are denoted “C”. The first columns of our ped file (IDs and sex) are not denoted in the dat file. In our example file, the dat file would look like this.</w:t>
      </w:r>
    </w:p>
    <w:p w14:paraId="2F9D175F" w14:textId="6D98B7DD" w:rsidR="00E5136B" w:rsidRDefault="00E5136B" w:rsidP="00E5136B"/>
    <w:p w14:paraId="0E3D5B52" w14:textId="16D27B38" w:rsidR="00E5136B" w:rsidRDefault="00E5136B" w:rsidP="00FF28F9">
      <w:r>
        <w:rPr>
          <w:noProof/>
        </w:rPr>
        <mc:AlternateContent>
          <mc:Choice Requires="wps">
            <w:drawing>
              <wp:anchor distT="45720" distB="45720" distL="114300" distR="114300" simplePos="0" relativeHeight="251668480" behindDoc="0" locked="0" layoutInCell="1" allowOverlap="1" wp14:anchorId="7EE60562" wp14:editId="35B9CCBB">
                <wp:simplePos x="0" y="0"/>
                <wp:positionH relativeFrom="margin">
                  <wp:align>left</wp:align>
                </wp:positionH>
                <wp:positionV relativeFrom="paragraph">
                  <wp:posOffset>12700</wp:posOffset>
                </wp:positionV>
                <wp:extent cx="2360930" cy="1404620"/>
                <wp:effectExtent l="0" t="0" r="19050"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A32B724" w14:textId="4F71A49E" w:rsidR="00E5136B" w:rsidRPr="00E66093" w:rsidRDefault="00E5136B">
                            <w:pPr>
                              <w:rPr>
                                <w:rFonts w:ascii="Courier New" w:hAnsi="Courier New" w:cs="Courier New"/>
                              </w:rPr>
                            </w:pPr>
                            <w:r w:rsidRPr="00E66093">
                              <w:rPr>
                                <w:rFonts w:ascii="Courier New" w:hAnsi="Courier New" w:cs="Courier New"/>
                              </w:rPr>
                              <w:t>T cpd</w:t>
                            </w:r>
                          </w:p>
                          <w:p w14:paraId="5A357260" w14:textId="03FAF89F" w:rsidR="00E5136B" w:rsidRPr="00E66093" w:rsidRDefault="00E5136B">
                            <w:pPr>
                              <w:rPr>
                                <w:rFonts w:ascii="Courier New" w:hAnsi="Courier New" w:cs="Courier New"/>
                              </w:rPr>
                            </w:pPr>
                            <w:r w:rsidRPr="00E66093">
                              <w:rPr>
                                <w:rFonts w:ascii="Courier New" w:hAnsi="Courier New" w:cs="Courier New"/>
                              </w:rPr>
                              <w:t>T py</w:t>
                            </w:r>
                          </w:p>
                          <w:p w14:paraId="55C50FC6" w14:textId="56F97CC4" w:rsidR="00E5136B" w:rsidRPr="00E66093" w:rsidRDefault="00E5136B">
                            <w:pPr>
                              <w:rPr>
                                <w:rFonts w:ascii="Courier New" w:hAnsi="Courier New" w:cs="Courier New"/>
                              </w:rPr>
                            </w:pPr>
                            <w:r w:rsidRPr="00E66093">
                              <w:rPr>
                                <w:rFonts w:ascii="Courier New" w:hAnsi="Courier New" w:cs="Courier New"/>
                              </w:rPr>
                              <w:t>T ai</w:t>
                            </w:r>
                          </w:p>
                          <w:p w14:paraId="4E20AF7F" w14:textId="3C345F0B" w:rsidR="00E5136B" w:rsidRPr="00E66093" w:rsidRDefault="00E5136B">
                            <w:pPr>
                              <w:rPr>
                                <w:rFonts w:ascii="Courier New" w:hAnsi="Courier New" w:cs="Courier New"/>
                              </w:rPr>
                            </w:pPr>
                            <w:r w:rsidRPr="00E66093">
                              <w:rPr>
                                <w:rFonts w:ascii="Courier New" w:hAnsi="Courier New" w:cs="Courier New"/>
                              </w:rPr>
                              <w:t>T si</w:t>
                            </w:r>
                          </w:p>
                          <w:p w14:paraId="402EFBCB" w14:textId="3DA4E32D" w:rsidR="00E5136B" w:rsidRPr="00E66093" w:rsidRDefault="00E5136B">
                            <w:pPr>
                              <w:rPr>
                                <w:rFonts w:ascii="Courier New" w:hAnsi="Courier New" w:cs="Courier New"/>
                              </w:rPr>
                            </w:pPr>
                            <w:r w:rsidRPr="00E66093">
                              <w:rPr>
                                <w:rFonts w:ascii="Courier New" w:hAnsi="Courier New" w:cs="Courier New"/>
                              </w:rPr>
                              <w:t>T dpw</w:t>
                            </w:r>
                          </w:p>
                          <w:p w14:paraId="657E6992" w14:textId="578AA4B9" w:rsidR="00E5136B" w:rsidRPr="00E66093" w:rsidRDefault="00E5136B">
                            <w:pPr>
                              <w:rPr>
                                <w:rFonts w:ascii="Courier New" w:hAnsi="Courier New" w:cs="Courier New"/>
                              </w:rPr>
                            </w:pPr>
                            <w:r w:rsidRPr="00E66093">
                              <w:rPr>
                                <w:rFonts w:ascii="Courier New" w:hAnsi="Courier New" w:cs="Courier New"/>
                              </w:rPr>
                              <w:t>C age</w:t>
                            </w:r>
                          </w:p>
                          <w:p w14:paraId="79AC06B7" w14:textId="724A807E" w:rsidR="00E5136B" w:rsidRPr="00E66093" w:rsidRDefault="00E5136B">
                            <w:pPr>
                              <w:rPr>
                                <w:rFonts w:ascii="Courier New" w:hAnsi="Courier New" w:cs="Courier New"/>
                              </w:rPr>
                            </w:pPr>
                            <w:r w:rsidRPr="00E66093">
                              <w:rPr>
                                <w:rFonts w:ascii="Courier New" w:hAnsi="Courier New" w:cs="Courier New"/>
                              </w:rPr>
                              <w:t>C age2</w:t>
                            </w:r>
                          </w:p>
                          <w:p w14:paraId="7CDE2BFD" w14:textId="6D960C4A" w:rsidR="00E5136B" w:rsidRPr="00E66093" w:rsidRDefault="00E5136B">
                            <w:pPr>
                              <w:rPr>
                                <w:rFonts w:ascii="Courier New" w:hAnsi="Courier New" w:cs="Courier New"/>
                              </w:rPr>
                            </w:pPr>
                            <w:r w:rsidRPr="00E66093">
                              <w:rPr>
                                <w:rFonts w:ascii="Courier New" w:hAnsi="Courier New" w:cs="Courier New"/>
                              </w:rPr>
                              <w:t>C PC1</w:t>
                            </w:r>
                          </w:p>
                          <w:p w14:paraId="2F305E15" w14:textId="4A7E94FB" w:rsidR="00E5136B" w:rsidRPr="00E66093" w:rsidRDefault="00E5136B">
                            <w:pPr>
                              <w:rPr>
                                <w:rFonts w:ascii="Courier New" w:hAnsi="Courier New" w:cs="Courier New"/>
                              </w:rPr>
                            </w:pPr>
                            <w:r w:rsidRPr="00E66093">
                              <w:rPr>
                                <w:rFonts w:ascii="Courier New" w:hAnsi="Courier New" w:cs="Courier New"/>
                              </w:rPr>
                              <w:t>C PC2</w:t>
                            </w:r>
                          </w:p>
                          <w:p w14:paraId="306269B8" w14:textId="556E5577" w:rsidR="00E5136B" w:rsidRPr="00E66093" w:rsidRDefault="00E5136B">
                            <w:pPr>
                              <w:rPr>
                                <w:rFonts w:ascii="Courier New" w:hAnsi="Courier New" w:cs="Courier New"/>
                              </w:rPr>
                            </w:pPr>
                            <w:r w:rsidRPr="00E66093">
                              <w:rPr>
                                <w:rFonts w:ascii="Courier New" w:hAnsi="Courier New" w:cs="Courier New"/>
                              </w:rPr>
                              <w:t>C PC3</w:t>
                            </w:r>
                          </w:p>
                          <w:p w14:paraId="7526328E" w14:textId="04D19505" w:rsidR="00E5136B" w:rsidRPr="00E66093" w:rsidRDefault="00E5136B">
                            <w:pPr>
                              <w:rPr>
                                <w:rFonts w:ascii="Courier New" w:hAnsi="Courier New" w:cs="Courier New"/>
                              </w:rPr>
                            </w:pPr>
                            <w:r w:rsidRPr="00E66093">
                              <w:rPr>
                                <w:rFonts w:ascii="Courier New" w:hAnsi="Courier New" w:cs="Courier New"/>
                              </w:rPr>
                              <w:t>(and so on for additional covariates).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E60562" id="_x0000_s1030" type="#_x0000_t202" style="position:absolute;margin-left:0;margin-top:1pt;width:185.9pt;height:110.6pt;z-index:25166848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cYJw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">
                <v:textbox style="mso-fit-shape-to-text:t">
                  <w:txbxContent>
                    <w:p w14:paraId="4A32B724" w14:textId="4F71A49E" w:rsidR="00E5136B" w:rsidRPr="00E66093" w:rsidRDefault="00E5136B">
                      <w:pPr>
                        <w:rPr>
                          <w:rFonts w:ascii="Courier New" w:hAnsi="Courier New" w:cs="Courier New"/>
                        </w:rPr>
                      </w:pPr>
                      <w:r w:rsidRPr="00E66093">
                        <w:rPr>
                          <w:rFonts w:ascii="Courier New" w:hAnsi="Courier New" w:cs="Courier New"/>
                        </w:rPr>
                        <w:t>T cpd</w:t>
                      </w:r>
                    </w:p>
                    <w:p w14:paraId="5A357260" w14:textId="03FAF89F" w:rsidR="00E5136B" w:rsidRPr="00E66093" w:rsidRDefault="00E5136B">
                      <w:pPr>
                        <w:rPr>
                          <w:rFonts w:ascii="Courier New" w:hAnsi="Courier New" w:cs="Courier New"/>
                        </w:rPr>
                      </w:pPr>
                      <w:r w:rsidRPr="00E66093">
                        <w:rPr>
                          <w:rFonts w:ascii="Courier New" w:hAnsi="Courier New" w:cs="Courier New"/>
                        </w:rPr>
                        <w:t>T py</w:t>
                      </w:r>
                    </w:p>
                    <w:p w14:paraId="55C50FC6" w14:textId="56F97CC4" w:rsidR="00E5136B" w:rsidRPr="00E66093" w:rsidRDefault="00E5136B">
                      <w:pPr>
                        <w:rPr>
                          <w:rFonts w:ascii="Courier New" w:hAnsi="Courier New" w:cs="Courier New"/>
                        </w:rPr>
                      </w:pPr>
                      <w:r w:rsidRPr="00E66093">
                        <w:rPr>
                          <w:rFonts w:ascii="Courier New" w:hAnsi="Courier New" w:cs="Courier New"/>
                        </w:rPr>
                        <w:t>T ai</w:t>
                      </w:r>
                    </w:p>
                    <w:p w14:paraId="4E20AF7F" w14:textId="3C345F0B" w:rsidR="00E5136B" w:rsidRPr="00E66093" w:rsidRDefault="00E5136B">
                      <w:pPr>
                        <w:rPr>
                          <w:rFonts w:ascii="Courier New" w:hAnsi="Courier New" w:cs="Courier New"/>
                        </w:rPr>
                      </w:pPr>
                      <w:r w:rsidRPr="00E66093">
                        <w:rPr>
                          <w:rFonts w:ascii="Courier New" w:hAnsi="Courier New" w:cs="Courier New"/>
                        </w:rPr>
                        <w:t>T si</w:t>
                      </w:r>
                    </w:p>
                    <w:p w14:paraId="402EFBCB" w14:textId="3DA4E32D" w:rsidR="00E5136B" w:rsidRPr="00E66093" w:rsidRDefault="00E5136B">
                      <w:pPr>
                        <w:rPr>
                          <w:rFonts w:ascii="Courier New" w:hAnsi="Courier New" w:cs="Courier New"/>
                        </w:rPr>
                      </w:pPr>
                      <w:r w:rsidRPr="00E66093">
                        <w:rPr>
                          <w:rFonts w:ascii="Courier New" w:hAnsi="Courier New" w:cs="Courier New"/>
                        </w:rPr>
                        <w:t>T dpw</w:t>
                      </w:r>
                    </w:p>
                    <w:p w14:paraId="657E6992" w14:textId="578AA4B9" w:rsidR="00E5136B" w:rsidRPr="00E66093" w:rsidRDefault="00E5136B">
                      <w:pPr>
                        <w:rPr>
                          <w:rFonts w:ascii="Courier New" w:hAnsi="Courier New" w:cs="Courier New"/>
                        </w:rPr>
                      </w:pPr>
                      <w:r w:rsidRPr="00E66093">
                        <w:rPr>
                          <w:rFonts w:ascii="Courier New" w:hAnsi="Courier New" w:cs="Courier New"/>
                        </w:rPr>
                        <w:t>C age</w:t>
                      </w:r>
                    </w:p>
                    <w:p w14:paraId="79AC06B7" w14:textId="724A807E" w:rsidR="00E5136B" w:rsidRPr="00E66093" w:rsidRDefault="00E5136B">
                      <w:pPr>
                        <w:rPr>
                          <w:rFonts w:ascii="Courier New" w:hAnsi="Courier New" w:cs="Courier New"/>
                        </w:rPr>
                      </w:pPr>
                      <w:r w:rsidRPr="00E66093">
                        <w:rPr>
                          <w:rFonts w:ascii="Courier New" w:hAnsi="Courier New" w:cs="Courier New"/>
                        </w:rPr>
                        <w:t>C age2</w:t>
                      </w:r>
                    </w:p>
                    <w:p w14:paraId="7CDE2BFD" w14:textId="6D960C4A" w:rsidR="00E5136B" w:rsidRPr="00E66093" w:rsidRDefault="00E5136B">
                      <w:pPr>
                        <w:rPr>
                          <w:rFonts w:ascii="Courier New" w:hAnsi="Courier New" w:cs="Courier New"/>
                        </w:rPr>
                      </w:pPr>
                      <w:r w:rsidRPr="00E66093">
                        <w:rPr>
                          <w:rFonts w:ascii="Courier New" w:hAnsi="Courier New" w:cs="Courier New"/>
                        </w:rPr>
                        <w:t>C PC1</w:t>
                      </w:r>
                    </w:p>
                    <w:p w14:paraId="2F305E15" w14:textId="4A7E94FB" w:rsidR="00E5136B" w:rsidRPr="00E66093" w:rsidRDefault="00E5136B">
                      <w:pPr>
                        <w:rPr>
                          <w:rFonts w:ascii="Courier New" w:hAnsi="Courier New" w:cs="Courier New"/>
                        </w:rPr>
                      </w:pPr>
                      <w:r w:rsidRPr="00E66093">
                        <w:rPr>
                          <w:rFonts w:ascii="Courier New" w:hAnsi="Courier New" w:cs="Courier New"/>
                        </w:rPr>
                        <w:t>C PC2</w:t>
                      </w:r>
                    </w:p>
                    <w:p w14:paraId="306269B8" w14:textId="556E5577" w:rsidR="00E5136B" w:rsidRPr="00E66093" w:rsidRDefault="00E5136B">
                      <w:pPr>
                        <w:rPr>
                          <w:rFonts w:ascii="Courier New" w:hAnsi="Courier New" w:cs="Courier New"/>
                        </w:rPr>
                      </w:pPr>
                      <w:r w:rsidRPr="00E66093">
                        <w:rPr>
                          <w:rFonts w:ascii="Courier New" w:hAnsi="Courier New" w:cs="Courier New"/>
                        </w:rPr>
                        <w:t>C PC3</w:t>
                      </w:r>
                    </w:p>
                    <w:p w14:paraId="7526328E" w14:textId="04D19505" w:rsidR="00E5136B" w:rsidRPr="00E66093" w:rsidRDefault="00E5136B">
                      <w:pPr>
                        <w:rPr>
                          <w:rFonts w:ascii="Courier New" w:hAnsi="Courier New" w:cs="Courier New"/>
                        </w:rPr>
                      </w:pPr>
                      <w:r w:rsidRPr="00E66093">
                        <w:rPr>
                          <w:rFonts w:ascii="Courier New" w:hAnsi="Courier New" w:cs="Courier New"/>
                        </w:rPr>
                        <w:t>(and so on for additional covariates).</w:t>
                      </w:r>
                    </w:p>
                  </w:txbxContent>
                </v:textbox>
                <w10:wrap type="square" anchorx="margin"/>
              </v:shape>
            </w:pict>
          </mc:Fallback>
        </mc:AlternateContent>
      </w:r>
    </w:p>
    <w:p w14:paraId="62E50F56" w14:textId="77777777" w:rsidR="00E5136B" w:rsidRDefault="00E5136B" w:rsidP="00FF28F9"/>
    <w:p w14:paraId="088A3914" w14:textId="77777777" w:rsidR="00E5136B" w:rsidRDefault="00E5136B" w:rsidP="00FF28F9"/>
    <w:p w14:paraId="39BC57C8" w14:textId="77777777" w:rsidR="00E5136B" w:rsidRDefault="00E5136B" w:rsidP="00FF28F9"/>
    <w:p w14:paraId="0980713F" w14:textId="77777777" w:rsidR="00E5136B" w:rsidRDefault="00E5136B" w:rsidP="00FF28F9"/>
    <w:p w14:paraId="1F852C58" w14:textId="77777777" w:rsidR="00E5136B" w:rsidRDefault="00E5136B" w:rsidP="00FF28F9"/>
    <w:p w14:paraId="5302F71F" w14:textId="77777777" w:rsidR="00E5136B" w:rsidRDefault="00E5136B" w:rsidP="00FF28F9"/>
    <w:p w14:paraId="33CF4138" w14:textId="77777777" w:rsidR="00E5136B" w:rsidRDefault="00E5136B" w:rsidP="00FF28F9"/>
    <w:p w14:paraId="1C4BEF4C" w14:textId="77777777" w:rsidR="00E5136B" w:rsidRDefault="00E5136B" w:rsidP="00FF28F9"/>
    <w:p w14:paraId="2827F3FA" w14:textId="77777777" w:rsidR="00E5136B" w:rsidRDefault="00E5136B" w:rsidP="00FF28F9"/>
    <w:p w14:paraId="1FC78E98" w14:textId="77777777" w:rsidR="00E5136B" w:rsidRDefault="00E5136B" w:rsidP="00FF28F9"/>
    <w:p w14:paraId="45B62FB7" w14:textId="77777777" w:rsidR="00E5136B" w:rsidRDefault="00E5136B" w:rsidP="00FF28F9"/>
    <w:p w14:paraId="795158CB" w14:textId="77777777" w:rsidR="00E5136B" w:rsidRDefault="00E5136B" w:rsidP="00FF28F9"/>
    <w:p w14:paraId="198588DC" w14:textId="7B8059C6" w:rsidR="00FF28F9" w:rsidRDefault="00FF28F9" w:rsidP="00FF28F9">
      <w:pPr>
        <w:rPr>
          <w:rFonts w:ascii="Georgia" w:hAnsi="Georgia" w:cs="Courier New"/>
        </w:rPr>
      </w:pPr>
      <w:r w:rsidRPr="002748DE">
        <w:rPr>
          <w:rFonts w:ascii="Georgia" w:hAnsi="Georgia" w:cs="Courier New"/>
        </w:rPr>
        <w:t>*</w:t>
      </w:r>
      <w:r w:rsidR="00E5136B">
        <w:rPr>
          <w:rFonts w:ascii="Georgia" w:hAnsi="Georgia" w:cs="Courier New"/>
        </w:rPr>
        <w:t>cpd = cigarettes per day, py = pack years, ai = age of initiation of smoking, si = smoking initiation, dpw = drinks per week,</w:t>
      </w:r>
      <w:r w:rsidRPr="002748DE">
        <w:rPr>
          <w:rFonts w:ascii="Georgia" w:hAnsi="Georgia" w:cs="Courier New"/>
        </w:rPr>
        <w:t xml:space="preserve"> age2 = age squared, PC</w:t>
      </w:r>
      <w:r>
        <w:rPr>
          <w:rFonts w:ascii="Georgia" w:hAnsi="Georgia" w:cs="Courier New"/>
        </w:rPr>
        <w:t>[1-3]</w:t>
      </w:r>
      <w:r w:rsidRPr="002748DE">
        <w:rPr>
          <w:rFonts w:ascii="Georgia" w:hAnsi="Georgia" w:cs="Courier New"/>
        </w:rPr>
        <w:t xml:space="preserve"> = genetic principal component</w:t>
      </w:r>
      <w:r>
        <w:rPr>
          <w:rFonts w:ascii="Georgia" w:hAnsi="Georgia" w:cs="Courier New"/>
        </w:rPr>
        <w:t>s</w:t>
      </w:r>
      <w:r w:rsidRPr="002748DE">
        <w:rPr>
          <w:rFonts w:ascii="Georgia" w:hAnsi="Georgia" w:cs="Courier New"/>
        </w:rPr>
        <w:t xml:space="preserve"> (if applicable)</w:t>
      </w:r>
    </w:p>
    <w:p w14:paraId="7DE02E68" w14:textId="77777777" w:rsidR="00932839" w:rsidRDefault="00932839" w:rsidP="00FF28F9">
      <w:pPr>
        <w:rPr>
          <w:rFonts w:ascii="Georgia" w:hAnsi="Georgia" w:cs="Courier New"/>
        </w:rPr>
      </w:pPr>
    </w:p>
    <w:p w14:paraId="5C487BCB" w14:textId="10B8E4DA" w:rsidR="00DF32DF" w:rsidRDefault="00DF32DF" w:rsidP="00880BB7">
      <w:pPr>
        <w:pStyle w:val="Heading2"/>
      </w:pPr>
      <w:r>
        <w:t xml:space="preserve">Caveat for Covariates in </w:t>
      </w:r>
      <w:r w:rsidRPr="00880BB7">
        <w:t>raremetalworker</w:t>
      </w:r>
    </w:p>
    <w:p w14:paraId="43B0A89D" w14:textId="20303C57" w:rsidR="00932839" w:rsidRDefault="00932839" w:rsidP="00DF32DF">
      <w:pPr>
        <w:rPr>
          <w:rFonts w:ascii="Georgia" w:hAnsi="Georgia"/>
        </w:rPr>
      </w:pPr>
      <w:r w:rsidRPr="00DF32DF">
        <w:rPr>
          <w:rFonts w:ascii="Georgia" w:hAnsi="Georgia"/>
        </w:rPr>
        <w:t xml:space="preserve">One caveat for raremetalworker is that you cannot choose in the analysis step which covariates you wish to correct for. Raremetalworker simply corrects for all covariates listed in the ped/dat files. So if the covariate list is different for a particular phenotype, a separate set of ped/dat files for that phenotype must be generated. For </w:t>
      </w:r>
      <w:r w:rsidRPr="00DF32DF">
        <w:rPr>
          <w:rFonts w:ascii="Georgia" w:hAnsi="Georgia"/>
        </w:rPr>
        <w:lastRenderedPageBreak/>
        <w:t>example, if you correct for weight in drinks per week, then you need to create a separate ped/dat file set for drinks per week that includes weight as a covariate.</w:t>
      </w:r>
    </w:p>
    <w:p w14:paraId="502B5C32" w14:textId="77777777" w:rsidR="00880BB7" w:rsidRPr="00DF32DF" w:rsidRDefault="00880BB7" w:rsidP="00DF32DF">
      <w:pPr>
        <w:rPr>
          <w:rFonts w:ascii="Georgia" w:hAnsi="Georgia"/>
        </w:rPr>
      </w:pPr>
    </w:p>
    <w:p w14:paraId="32E02861" w14:textId="13A0029D" w:rsidR="00FF28F9" w:rsidRDefault="00790D1B" w:rsidP="00880BB7">
      <w:pPr>
        <w:pStyle w:val="Heading2"/>
      </w:pPr>
      <w:r>
        <w:t>Run raremetalworker</w:t>
      </w:r>
      <w:r w:rsidR="00783E69">
        <w:t xml:space="preserve"> f</w:t>
      </w:r>
      <w:r w:rsidR="004049F0">
        <w:t xml:space="preserve">or each </w:t>
      </w:r>
      <w:r w:rsidR="004049F0" w:rsidRPr="00880BB7">
        <w:t>Trait</w:t>
      </w:r>
      <w:r w:rsidR="004049F0">
        <w:t xml:space="preserve"> Separately</w:t>
      </w:r>
    </w:p>
    <w:p w14:paraId="018343DB" w14:textId="311B42D8" w:rsidR="00D04933" w:rsidRPr="00DF32DF" w:rsidRDefault="00932839" w:rsidP="00790D1B">
      <w:pPr>
        <w:rPr>
          <w:rFonts w:ascii="Georgia" w:hAnsi="Georgia"/>
        </w:rPr>
      </w:pPr>
      <w:r w:rsidRPr="00DF32DF">
        <w:rPr>
          <w:rFonts w:ascii="Georgia" w:hAnsi="Georgia"/>
        </w:rPr>
        <w:t>Here</w:t>
      </w:r>
      <w:r w:rsidR="00D14871" w:rsidRPr="00DF32DF">
        <w:rPr>
          <w:rFonts w:ascii="Georgia" w:hAnsi="Georgia"/>
        </w:rPr>
        <w:t xml:space="preserve"> </w:t>
      </w:r>
      <w:r w:rsidR="00A032F5" w:rsidRPr="00DF32DF">
        <w:rPr>
          <w:rFonts w:ascii="Georgia" w:hAnsi="Georgia"/>
        </w:rPr>
        <w:t>are</w:t>
      </w:r>
      <w:r w:rsidR="00D14871" w:rsidRPr="00DF32DF">
        <w:rPr>
          <w:rFonts w:ascii="Georgia" w:hAnsi="Georgia"/>
        </w:rPr>
        <w:t xml:space="preserve"> example command</w:t>
      </w:r>
      <w:r w:rsidR="00A032F5" w:rsidRPr="00DF32DF">
        <w:rPr>
          <w:rFonts w:ascii="Georgia" w:hAnsi="Georgia"/>
        </w:rPr>
        <w:t>s</w:t>
      </w:r>
      <w:r w:rsidR="00D14871" w:rsidRPr="00DF32DF">
        <w:rPr>
          <w:rFonts w:ascii="Georgia" w:hAnsi="Georgia"/>
        </w:rPr>
        <w:t xml:space="preserve"> for unrelated individuals</w:t>
      </w:r>
      <w:r w:rsidR="00A032F5" w:rsidRPr="00DF32DF">
        <w:rPr>
          <w:rFonts w:ascii="Georgia" w:hAnsi="Georgia"/>
        </w:rPr>
        <w:t xml:space="preserve"> assuming the covariates are the same for all phenotypes.</w:t>
      </w:r>
    </w:p>
    <w:p w14:paraId="7F05B934" w14:textId="77777777" w:rsidR="00D14871" w:rsidRPr="00DF32DF" w:rsidRDefault="00D14871" w:rsidP="00790D1B">
      <w:pPr>
        <w:rPr>
          <w:rFonts w:ascii="Georgia" w:hAnsi="Georgia"/>
        </w:rPr>
      </w:pPr>
    </w:p>
    <w:p w14:paraId="199EFDB3" w14:textId="03776E9C" w:rsidR="00D14871" w:rsidRDefault="00D14871" w:rsidP="00790D1B">
      <w:r>
        <w:t>Cigarettes per day</w:t>
      </w:r>
    </w:p>
    <w:p w14:paraId="1532A8A8" w14:textId="77777777" w:rsidR="00A032F5" w:rsidRDefault="00790D1B" w:rsidP="00790D1B">
      <w:pPr>
        <w:rPr>
          <w:rFonts w:ascii="Courier New" w:hAnsi="Courier New" w:cs="Courier New"/>
          <w:color w:val="00B050"/>
        </w:rPr>
      </w:pPr>
      <w:r w:rsidRPr="00D14871">
        <w:rPr>
          <w:rFonts w:ascii="Courier New" w:hAnsi="Courier New" w:cs="Courier New"/>
          <w:color w:val="00B050"/>
        </w:rPr>
        <w:t xml:space="preserve">raremetalworker --ped study_gscan.ped --dat study_gscan.dat </w:t>
      </w:r>
      <w:r w:rsidR="00A032F5">
        <w:rPr>
          <w:rFonts w:ascii="Courier New" w:hAnsi="Courier New" w:cs="Courier New"/>
          <w:color w:val="00B050"/>
        </w:rPr>
        <w:t>\</w:t>
      </w:r>
    </w:p>
    <w:p w14:paraId="7C4F199B" w14:textId="77777777" w:rsidR="00A032F5" w:rsidRDefault="00790D1B" w:rsidP="00A032F5">
      <w:pPr>
        <w:ind w:firstLine="720"/>
        <w:rPr>
          <w:rFonts w:ascii="Courier New" w:hAnsi="Courier New" w:cs="Courier New"/>
          <w:color w:val="00B050"/>
        </w:rPr>
      </w:pPr>
      <w:r w:rsidRPr="00D14871">
        <w:rPr>
          <w:rFonts w:ascii="Courier New" w:hAnsi="Courier New" w:cs="Courier New"/>
          <w:color w:val="00B050"/>
        </w:rPr>
        <w:t xml:space="preserve">--vcf study_gscan.vcf.gz --recessive --dominant </w:t>
      </w:r>
      <w:r w:rsidR="00D14871" w:rsidRPr="00D14871">
        <w:rPr>
          <w:rFonts w:ascii="Courier New" w:hAnsi="Courier New" w:cs="Courier New"/>
          <w:color w:val="00B050"/>
        </w:rPr>
        <w:t xml:space="preserve">--traitName cpd </w:t>
      </w:r>
      <w:r w:rsidR="00A032F5">
        <w:rPr>
          <w:rFonts w:ascii="Courier New" w:hAnsi="Courier New" w:cs="Courier New"/>
          <w:color w:val="00B050"/>
        </w:rPr>
        <w:t>\</w:t>
      </w:r>
    </w:p>
    <w:p w14:paraId="7A907DBF" w14:textId="01965BE1" w:rsidR="00790D1B" w:rsidRPr="00D14871" w:rsidRDefault="00790D1B" w:rsidP="00A032F5">
      <w:pPr>
        <w:ind w:left="720"/>
        <w:rPr>
          <w:rFonts w:ascii="Courier New" w:hAnsi="Courier New" w:cs="Courier New"/>
        </w:rPr>
      </w:pPr>
      <w:r w:rsidRPr="00D14871">
        <w:rPr>
          <w:rFonts w:ascii="Courier New" w:hAnsi="Courier New" w:cs="Courier New"/>
          <w:color w:val="00B050"/>
        </w:rPr>
        <w:t>--makeResiduals --</w:t>
      </w:r>
      <w:r w:rsidR="00764036" w:rsidRPr="00D14871">
        <w:rPr>
          <w:rFonts w:ascii="Courier New" w:hAnsi="Courier New" w:cs="Courier New"/>
          <w:color w:val="00B050"/>
        </w:rPr>
        <w:t xml:space="preserve">inverseNormal </w:t>
      </w:r>
      <w:r w:rsidR="00D04933" w:rsidRPr="00D14871">
        <w:rPr>
          <w:rFonts w:ascii="Courier New" w:hAnsi="Courier New" w:cs="Courier New"/>
          <w:color w:val="00B050"/>
        </w:rPr>
        <w:t xml:space="preserve">--zip </w:t>
      </w:r>
      <w:r w:rsidRPr="00D14871">
        <w:rPr>
          <w:rFonts w:ascii="Courier New" w:hAnsi="Courier New" w:cs="Courier New"/>
          <w:color w:val="00B050"/>
        </w:rPr>
        <w:t xml:space="preserve">--prefix </w:t>
      </w:r>
      <w:r w:rsidR="00D14871" w:rsidRPr="00D14871">
        <w:rPr>
          <w:rFonts w:ascii="Courier New" w:hAnsi="Courier New" w:cs="Courier New"/>
          <w:color w:val="00B050"/>
        </w:rPr>
        <w:t>study_gscan_cpd_</w:t>
      </w:r>
      <w:r w:rsidRPr="00D14871">
        <w:rPr>
          <w:rFonts w:ascii="Courier New" w:hAnsi="Courier New" w:cs="Courier New"/>
          <w:color w:val="00B050"/>
        </w:rPr>
        <w:t>invnorm</w:t>
      </w:r>
    </w:p>
    <w:p w14:paraId="025E6EB1" w14:textId="77777777" w:rsidR="00D14871" w:rsidRDefault="00D14871" w:rsidP="00790D1B"/>
    <w:p w14:paraId="3CE933D3" w14:textId="66B28B4B" w:rsidR="00D14871" w:rsidRDefault="00D14871" w:rsidP="00D14871">
      <w:r>
        <w:t>Pack years</w:t>
      </w:r>
    </w:p>
    <w:p w14:paraId="004F70ED" w14:textId="77777777" w:rsidR="00A032F5" w:rsidRDefault="00D14871" w:rsidP="00D14871">
      <w:pPr>
        <w:rPr>
          <w:rFonts w:ascii="Courier New" w:hAnsi="Courier New" w:cs="Courier New"/>
          <w:color w:val="00B050"/>
        </w:rPr>
      </w:pPr>
      <w:r w:rsidRPr="00A032F5">
        <w:rPr>
          <w:rFonts w:ascii="Courier New" w:hAnsi="Courier New" w:cs="Courier New"/>
          <w:color w:val="00B050"/>
        </w:rPr>
        <w:t xml:space="preserve">raremetalworker --ped study_gscan.ped --dat study_gscan.dat </w:t>
      </w:r>
      <w:r w:rsidR="00A032F5">
        <w:rPr>
          <w:rFonts w:ascii="Courier New" w:hAnsi="Courier New" w:cs="Courier New"/>
          <w:color w:val="00B050"/>
        </w:rPr>
        <w:t>\</w:t>
      </w:r>
    </w:p>
    <w:p w14:paraId="1963DE1E" w14:textId="77777777" w:rsidR="00A032F5" w:rsidRDefault="00D14871" w:rsidP="00A032F5">
      <w:pPr>
        <w:ind w:firstLine="720"/>
        <w:rPr>
          <w:rFonts w:ascii="Courier New" w:hAnsi="Courier New" w:cs="Courier New"/>
          <w:color w:val="00B050"/>
        </w:rPr>
      </w:pPr>
      <w:r w:rsidRPr="00A032F5">
        <w:rPr>
          <w:rFonts w:ascii="Courier New" w:hAnsi="Courier New" w:cs="Courier New"/>
          <w:color w:val="00B050"/>
        </w:rPr>
        <w:t xml:space="preserve">--vcf study_gscan.vcf.gz --recessive --dominant --traitName py </w:t>
      </w:r>
      <w:r w:rsidR="00A032F5">
        <w:rPr>
          <w:rFonts w:ascii="Courier New" w:hAnsi="Courier New" w:cs="Courier New"/>
          <w:color w:val="00B050"/>
        </w:rPr>
        <w:t>\</w:t>
      </w:r>
    </w:p>
    <w:p w14:paraId="5975F72C" w14:textId="274CE590" w:rsidR="00D14871" w:rsidRPr="00A032F5" w:rsidRDefault="00D14871" w:rsidP="00A032F5">
      <w:pPr>
        <w:ind w:left="720"/>
        <w:rPr>
          <w:rFonts w:ascii="Courier New" w:hAnsi="Courier New" w:cs="Courier New"/>
          <w:color w:val="00B050"/>
        </w:rPr>
      </w:pPr>
      <w:r w:rsidRPr="00A032F5">
        <w:rPr>
          <w:rFonts w:ascii="Courier New" w:hAnsi="Courier New" w:cs="Courier New"/>
          <w:color w:val="00B050"/>
        </w:rPr>
        <w:t>--makeResiduals --inverseNormal --zip --prefix study_gscan_py_invnorm</w:t>
      </w:r>
    </w:p>
    <w:p w14:paraId="52B5C607" w14:textId="77777777" w:rsidR="00790D1B" w:rsidRDefault="00790D1B" w:rsidP="00790D1B"/>
    <w:p w14:paraId="1D9844CE" w14:textId="49A43263" w:rsidR="00D14871" w:rsidRDefault="00D14871" w:rsidP="00D14871">
      <w:r>
        <w:t>Age of initiation of smoking</w:t>
      </w:r>
    </w:p>
    <w:p w14:paraId="3F4F992A" w14:textId="77777777" w:rsidR="00A032F5" w:rsidRDefault="00D14871" w:rsidP="00D14871">
      <w:pPr>
        <w:rPr>
          <w:rFonts w:ascii="Courier New" w:hAnsi="Courier New" w:cs="Courier New"/>
          <w:color w:val="00B050"/>
        </w:rPr>
      </w:pPr>
      <w:r w:rsidRPr="00A032F5">
        <w:rPr>
          <w:rFonts w:ascii="Courier New" w:hAnsi="Courier New" w:cs="Courier New"/>
          <w:color w:val="00B050"/>
        </w:rPr>
        <w:t xml:space="preserve">raremetalworker --ped study_gscan.ped --dat study_gscan.dat </w:t>
      </w:r>
      <w:r w:rsidR="00A032F5">
        <w:rPr>
          <w:rFonts w:ascii="Courier New" w:hAnsi="Courier New" w:cs="Courier New"/>
          <w:color w:val="00B050"/>
        </w:rPr>
        <w:t>\</w:t>
      </w:r>
    </w:p>
    <w:p w14:paraId="74D02F7C" w14:textId="77777777" w:rsidR="00A032F5" w:rsidRDefault="00D14871" w:rsidP="00A032F5">
      <w:pPr>
        <w:ind w:firstLine="720"/>
        <w:rPr>
          <w:rFonts w:ascii="Courier New" w:hAnsi="Courier New" w:cs="Courier New"/>
          <w:color w:val="00B050"/>
        </w:rPr>
      </w:pPr>
      <w:r w:rsidRPr="00A032F5">
        <w:rPr>
          <w:rFonts w:ascii="Courier New" w:hAnsi="Courier New" w:cs="Courier New"/>
          <w:color w:val="00B050"/>
        </w:rPr>
        <w:t xml:space="preserve">--vcf study_gscan.vcf.gz --recessive --dominant --traitName ai </w:t>
      </w:r>
      <w:r w:rsidR="00A032F5">
        <w:rPr>
          <w:rFonts w:ascii="Courier New" w:hAnsi="Courier New" w:cs="Courier New"/>
          <w:color w:val="00B050"/>
        </w:rPr>
        <w:t>\</w:t>
      </w:r>
    </w:p>
    <w:p w14:paraId="759442F0" w14:textId="71BAA925" w:rsidR="00D14871" w:rsidRPr="00A032F5" w:rsidRDefault="00D14871" w:rsidP="00A032F5">
      <w:pPr>
        <w:ind w:firstLine="720"/>
        <w:rPr>
          <w:rFonts w:ascii="Courier New" w:hAnsi="Courier New" w:cs="Courier New"/>
          <w:color w:val="00B050"/>
        </w:rPr>
      </w:pPr>
      <w:r w:rsidRPr="00A032F5">
        <w:rPr>
          <w:rFonts w:ascii="Courier New" w:hAnsi="Courier New" w:cs="Courier New"/>
          <w:color w:val="00B050"/>
        </w:rPr>
        <w:t>--makeResiduals --inverseNormal --zip --prefix study_gscan_ai_invnorm</w:t>
      </w:r>
    </w:p>
    <w:p w14:paraId="53D8E28E" w14:textId="77777777" w:rsidR="00D14871" w:rsidRDefault="00D14871" w:rsidP="00D14871"/>
    <w:p w14:paraId="1889E1E9" w14:textId="756D69CF" w:rsidR="00D14871" w:rsidRDefault="00D14871" w:rsidP="00D14871">
      <w:r>
        <w:t>Smoking initiation</w:t>
      </w:r>
    </w:p>
    <w:p w14:paraId="20F7EF72" w14:textId="77777777" w:rsidR="00A032F5" w:rsidRDefault="00D14871" w:rsidP="00D14871">
      <w:pPr>
        <w:rPr>
          <w:rFonts w:ascii="Courier New" w:hAnsi="Courier New" w:cs="Courier New"/>
          <w:color w:val="00B050"/>
        </w:rPr>
      </w:pPr>
      <w:r w:rsidRPr="00A032F5">
        <w:rPr>
          <w:rFonts w:ascii="Courier New" w:hAnsi="Courier New" w:cs="Courier New"/>
          <w:color w:val="00B050"/>
        </w:rPr>
        <w:t xml:space="preserve">raremetalworker --ped study_gscan.ped --dat study_gscan.dat </w:t>
      </w:r>
      <w:r w:rsidR="00A032F5">
        <w:rPr>
          <w:rFonts w:ascii="Courier New" w:hAnsi="Courier New" w:cs="Courier New"/>
          <w:color w:val="00B050"/>
        </w:rPr>
        <w:t>\</w:t>
      </w:r>
    </w:p>
    <w:p w14:paraId="24E1910C" w14:textId="77777777" w:rsidR="00A032F5" w:rsidRDefault="00D14871" w:rsidP="00A032F5">
      <w:pPr>
        <w:ind w:firstLine="720"/>
        <w:rPr>
          <w:rFonts w:ascii="Courier New" w:hAnsi="Courier New" w:cs="Courier New"/>
          <w:color w:val="00B050"/>
        </w:rPr>
      </w:pPr>
      <w:r w:rsidRPr="00A032F5">
        <w:rPr>
          <w:rFonts w:ascii="Courier New" w:hAnsi="Courier New" w:cs="Courier New"/>
          <w:color w:val="00B050"/>
        </w:rPr>
        <w:t xml:space="preserve">--vcf study_gscan.vcf.gz --recessive --dominant --traitName si </w:t>
      </w:r>
      <w:r w:rsidR="00A032F5">
        <w:rPr>
          <w:rFonts w:ascii="Courier New" w:hAnsi="Courier New" w:cs="Courier New"/>
          <w:color w:val="00B050"/>
        </w:rPr>
        <w:t>\</w:t>
      </w:r>
    </w:p>
    <w:p w14:paraId="7CAC744B" w14:textId="7C863D77" w:rsidR="00D14871" w:rsidRPr="00A032F5" w:rsidRDefault="00D14871" w:rsidP="00A032F5">
      <w:pPr>
        <w:ind w:left="720"/>
        <w:rPr>
          <w:rFonts w:ascii="Courier New" w:hAnsi="Courier New" w:cs="Courier New"/>
          <w:color w:val="00B050"/>
        </w:rPr>
      </w:pPr>
      <w:r w:rsidRPr="00A032F5">
        <w:rPr>
          <w:rFonts w:ascii="Courier New" w:hAnsi="Courier New" w:cs="Courier New"/>
          <w:color w:val="00B050"/>
        </w:rPr>
        <w:t>--makeResiduals --inverseNormal --zip --prefix study_gscan_si_invnorm</w:t>
      </w:r>
    </w:p>
    <w:p w14:paraId="427834AE" w14:textId="77777777" w:rsidR="00D14871" w:rsidRDefault="00D14871" w:rsidP="00D14871"/>
    <w:p w14:paraId="4BF9F6A0" w14:textId="5A416034" w:rsidR="00D14871" w:rsidRDefault="00D14871" w:rsidP="00D14871">
      <w:r>
        <w:t>Drinks per week</w:t>
      </w:r>
    </w:p>
    <w:p w14:paraId="44F102B4" w14:textId="77777777" w:rsidR="00A032F5" w:rsidRDefault="00D14871" w:rsidP="00D14871">
      <w:pPr>
        <w:rPr>
          <w:rFonts w:ascii="Courier New" w:hAnsi="Courier New" w:cs="Courier New"/>
          <w:color w:val="00B050"/>
        </w:rPr>
      </w:pPr>
      <w:r w:rsidRPr="00A032F5">
        <w:rPr>
          <w:rFonts w:ascii="Courier New" w:hAnsi="Courier New" w:cs="Courier New"/>
          <w:color w:val="00B050"/>
        </w:rPr>
        <w:t xml:space="preserve">raremetalworker --ped study_gscan.ped --dat study_gscan.dat </w:t>
      </w:r>
      <w:r w:rsidR="00A032F5">
        <w:rPr>
          <w:rFonts w:ascii="Courier New" w:hAnsi="Courier New" w:cs="Courier New"/>
          <w:color w:val="00B050"/>
        </w:rPr>
        <w:t>\</w:t>
      </w:r>
    </w:p>
    <w:p w14:paraId="7062D8CB" w14:textId="77777777" w:rsidR="00A032F5" w:rsidRDefault="00D14871" w:rsidP="00A032F5">
      <w:pPr>
        <w:ind w:firstLine="720"/>
        <w:rPr>
          <w:rFonts w:ascii="Courier New" w:hAnsi="Courier New" w:cs="Courier New"/>
          <w:color w:val="00B050"/>
        </w:rPr>
      </w:pPr>
      <w:r w:rsidRPr="00A032F5">
        <w:rPr>
          <w:rFonts w:ascii="Courier New" w:hAnsi="Courier New" w:cs="Courier New"/>
          <w:color w:val="00B050"/>
        </w:rPr>
        <w:t xml:space="preserve">--vcf study_gscan.vcf.gz --recessive --dominant --traitName dpw </w:t>
      </w:r>
      <w:r w:rsidR="00A032F5">
        <w:rPr>
          <w:rFonts w:ascii="Courier New" w:hAnsi="Courier New" w:cs="Courier New"/>
          <w:color w:val="00B050"/>
        </w:rPr>
        <w:t>\</w:t>
      </w:r>
    </w:p>
    <w:p w14:paraId="4F773F27" w14:textId="1B23C77A" w:rsidR="00D14871" w:rsidRPr="00A032F5" w:rsidRDefault="00D14871" w:rsidP="00A032F5">
      <w:pPr>
        <w:ind w:left="720"/>
        <w:rPr>
          <w:rFonts w:ascii="Courier New" w:hAnsi="Courier New" w:cs="Courier New"/>
          <w:color w:val="00B050"/>
        </w:rPr>
      </w:pPr>
      <w:r w:rsidRPr="00A032F5">
        <w:rPr>
          <w:rFonts w:ascii="Courier New" w:hAnsi="Courier New" w:cs="Courier New"/>
          <w:color w:val="00B050"/>
        </w:rPr>
        <w:t>--makeResiduals --inverseNormal --zip --prefix study_gscan_dpw_invnorm</w:t>
      </w:r>
    </w:p>
    <w:p w14:paraId="3241B9F7" w14:textId="77777777" w:rsidR="00932839" w:rsidRDefault="00932839" w:rsidP="00932839">
      <w:pPr>
        <w:shd w:val="clear" w:color="auto" w:fill="FFFFFF"/>
        <w:spacing w:before="240" w:after="240"/>
        <w:contextualSpacing/>
        <w:rPr>
          <w:rFonts w:ascii="Georgia" w:eastAsia="Times New Roman" w:hAnsi="Georgia" w:cs="Times New Roman"/>
          <w:sz w:val="23"/>
          <w:szCs w:val="23"/>
        </w:rPr>
      </w:pPr>
    </w:p>
    <w:p w14:paraId="1E88095B" w14:textId="77777777" w:rsidR="00932839" w:rsidRDefault="00932839" w:rsidP="00932839">
      <w:pPr>
        <w:shd w:val="clear" w:color="auto" w:fill="FFFFFF"/>
        <w:spacing w:before="240" w:after="240"/>
        <w:contextualSpacing/>
        <w:rPr>
          <w:rFonts w:ascii="Georgia" w:eastAsia="Times New Roman" w:hAnsi="Georgia" w:cs="Times New Roman"/>
          <w:sz w:val="23"/>
          <w:szCs w:val="23"/>
        </w:rPr>
      </w:pPr>
    </w:p>
    <w:p w14:paraId="4AEAF18E" w14:textId="77777777" w:rsidR="00932839" w:rsidRDefault="00932839" w:rsidP="00932839">
      <w:pPr>
        <w:shd w:val="clear" w:color="auto" w:fill="FFFFFF"/>
        <w:spacing w:before="240" w:after="240"/>
        <w:contextualSpacing/>
        <w:rPr>
          <w:rFonts w:ascii="Georgia" w:eastAsia="Times New Roman" w:hAnsi="Georgia" w:cs="Times New Roman"/>
          <w:sz w:val="23"/>
          <w:szCs w:val="23"/>
        </w:rPr>
      </w:pPr>
      <w:r>
        <w:rPr>
          <w:rFonts w:ascii="Georgia" w:eastAsia="Times New Roman" w:hAnsi="Georgia" w:cs="Times New Roman"/>
          <w:sz w:val="23"/>
          <w:szCs w:val="23"/>
        </w:rPr>
        <w:t>To use a genetic kinship matrix, one simply adds the --kinGeno --kinSave and --vcX commands. These will generate a kinship matrix and conduct the association analyses. The --kinSave command allows you to save and reuse the kinship matrix, which is handy because generating the matrix can take extended periods of time for large studies (like days).  Here is an example for cpd:</w:t>
      </w:r>
    </w:p>
    <w:p w14:paraId="7EF65A7A" w14:textId="77777777" w:rsidR="00D14871" w:rsidRDefault="00D14871" w:rsidP="00D14871"/>
    <w:p w14:paraId="23014B48" w14:textId="77777777" w:rsidR="00DF32DF" w:rsidRDefault="00DF32DF" w:rsidP="00DF32DF">
      <w:pPr>
        <w:rPr>
          <w:rFonts w:ascii="Courier New" w:hAnsi="Courier New" w:cs="Courier New"/>
          <w:color w:val="00B050"/>
        </w:rPr>
      </w:pPr>
      <w:r w:rsidRPr="00A032F5">
        <w:rPr>
          <w:rFonts w:ascii="Courier New" w:hAnsi="Courier New" w:cs="Courier New"/>
          <w:color w:val="00B050"/>
        </w:rPr>
        <w:t xml:space="preserve">raremetalworker --ped study_gscan.ped --dat study_gscan.dat </w:t>
      </w:r>
      <w:r>
        <w:rPr>
          <w:rFonts w:ascii="Courier New" w:hAnsi="Courier New" w:cs="Courier New"/>
          <w:color w:val="00B050"/>
        </w:rPr>
        <w:t>\</w:t>
      </w:r>
    </w:p>
    <w:p w14:paraId="03B1BF7C" w14:textId="66B87D6D" w:rsidR="00DF32DF" w:rsidRDefault="00DF32DF" w:rsidP="00DF32DF">
      <w:pPr>
        <w:ind w:firstLine="720"/>
        <w:rPr>
          <w:rFonts w:ascii="Courier New" w:hAnsi="Courier New" w:cs="Courier New"/>
          <w:color w:val="00B050"/>
        </w:rPr>
      </w:pPr>
      <w:r w:rsidRPr="00A032F5">
        <w:rPr>
          <w:rFonts w:ascii="Courier New" w:hAnsi="Courier New" w:cs="Courier New"/>
          <w:color w:val="00B050"/>
        </w:rPr>
        <w:t xml:space="preserve">--vcf study_gscan.vcf.gz --recessive --dominant </w:t>
      </w:r>
      <w:r>
        <w:rPr>
          <w:rFonts w:ascii="Courier New" w:hAnsi="Courier New" w:cs="Courier New"/>
          <w:color w:val="00B050"/>
        </w:rPr>
        <w:t>--traitName cpd</w:t>
      </w:r>
      <w:r w:rsidRPr="00A032F5">
        <w:rPr>
          <w:rFonts w:ascii="Courier New" w:hAnsi="Courier New" w:cs="Courier New"/>
          <w:color w:val="00B050"/>
        </w:rPr>
        <w:t xml:space="preserve"> </w:t>
      </w:r>
      <w:r>
        <w:rPr>
          <w:rFonts w:ascii="Courier New" w:hAnsi="Courier New" w:cs="Courier New"/>
          <w:color w:val="00B050"/>
        </w:rPr>
        <w:t>\</w:t>
      </w:r>
    </w:p>
    <w:p w14:paraId="75879178" w14:textId="680E4FC5" w:rsidR="00DF32DF" w:rsidRDefault="00DF32DF" w:rsidP="00DF32DF">
      <w:pPr>
        <w:ind w:firstLine="720"/>
      </w:pPr>
      <w:r w:rsidRPr="00A032F5">
        <w:rPr>
          <w:rFonts w:ascii="Courier New" w:hAnsi="Courier New" w:cs="Courier New"/>
          <w:color w:val="00B050"/>
        </w:rPr>
        <w:t xml:space="preserve">--makeResiduals --inverseNormal --zip --prefix </w:t>
      </w:r>
      <w:r>
        <w:rPr>
          <w:rFonts w:ascii="Courier New" w:hAnsi="Courier New" w:cs="Courier New"/>
          <w:color w:val="00B050"/>
        </w:rPr>
        <w:t>study_gscan_cpd</w:t>
      </w:r>
      <w:r w:rsidRPr="00A032F5">
        <w:rPr>
          <w:rFonts w:ascii="Courier New" w:hAnsi="Courier New" w:cs="Courier New"/>
          <w:color w:val="00B050"/>
        </w:rPr>
        <w:t>_invnorm</w:t>
      </w:r>
    </w:p>
    <w:p w14:paraId="2A7CD730" w14:textId="77777777" w:rsidR="00880BB7" w:rsidRDefault="00880BB7" w:rsidP="00EA2374">
      <w:pPr>
        <w:pStyle w:val="Heading1"/>
      </w:pPr>
    </w:p>
    <w:p w14:paraId="12580AEE" w14:textId="77777777" w:rsidR="00880BB7" w:rsidRDefault="00880BB7" w:rsidP="00EA2374">
      <w:pPr>
        <w:pStyle w:val="Heading1"/>
      </w:pPr>
    </w:p>
    <w:p w14:paraId="56A812AB" w14:textId="77777777" w:rsidR="00880BB7" w:rsidRDefault="00880BB7" w:rsidP="00EA2374">
      <w:pPr>
        <w:pStyle w:val="Heading1"/>
      </w:pPr>
    </w:p>
    <w:p w14:paraId="08E10B88" w14:textId="77777777" w:rsidR="00880BB7" w:rsidRDefault="00880BB7" w:rsidP="00EA2374">
      <w:pPr>
        <w:pStyle w:val="Heading1"/>
      </w:pPr>
    </w:p>
    <w:p w14:paraId="3C8418FA" w14:textId="77777777" w:rsidR="00880BB7" w:rsidRDefault="00880BB7" w:rsidP="00EA2374">
      <w:pPr>
        <w:pStyle w:val="Heading1"/>
      </w:pPr>
    </w:p>
    <w:p w14:paraId="580A8732" w14:textId="2C7EBF45" w:rsidR="00EA2374" w:rsidRDefault="00B17A7F" w:rsidP="00EA2374">
      <w:pPr>
        <w:pStyle w:val="Heading1"/>
      </w:pPr>
      <w:r>
        <w:t>Step 5. Upload</w:t>
      </w:r>
      <w:r w:rsidR="005B21FC" w:rsidRPr="001A035B">
        <w:t xml:space="preserve"> Results</w:t>
      </w:r>
      <w:r w:rsidR="00EE49D3" w:rsidRPr="001A035B">
        <w:t xml:space="preserve"> </w:t>
      </w:r>
    </w:p>
    <w:p w14:paraId="1A903750" w14:textId="07856429" w:rsidR="005B21FC" w:rsidRPr="00E66093" w:rsidRDefault="00EA2374" w:rsidP="00EA2374">
      <w:pPr>
        <w:rPr>
          <w:rFonts w:ascii="Georgia" w:hAnsi="Georgia"/>
        </w:rPr>
      </w:pPr>
      <w:r w:rsidRPr="00E66093">
        <w:rPr>
          <w:rFonts w:ascii="Georgia" w:hAnsi="Georgia"/>
        </w:rPr>
        <w:t xml:space="preserve">Please upload to </w:t>
      </w:r>
      <w:r w:rsidR="005B21FC" w:rsidRPr="00E66093">
        <w:rPr>
          <w:rFonts w:ascii="Georgia" w:hAnsi="Georgia"/>
        </w:rPr>
        <w:t>sftp server at the University of Michigan for central analysis -- please email </w:t>
      </w:r>
      <w:hyperlink r:id="rId17" w:history="1">
        <w:r w:rsidR="005B21FC" w:rsidRPr="00E66093">
          <w:rPr>
            <w:rFonts w:ascii="Georgia" w:hAnsi="Georgia"/>
            <w:color w:val="009CBF"/>
            <w:u w:val="single"/>
          </w:rPr>
          <w:t>Scott</w:t>
        </w:r>
      </w:hyperlink>
      <w:r w:rsidR="005B21FC" w:rsidRPr="00E66093">
        <w:rPr>
          <w:rFonts w:ascii="Georgia" w:hAnsi="Georgia"/>
          <w:color w:val="4A4A4A"/>
        </w:rPr>
        <w:t> </w:t>
      </w:r>
      <w:r w:rsidR="005B21FC" w:rsidRPr="00E66093">
        <w:rPr>
          <w:rFonts w:ascii="Georgia" w:hAnsi="Georgia"/>
        </w:rPr>
        <w:t>for the hostname, username, and password. One study also used Aspera to tran</w:t>
      </w:r>
      <w:r w:rsidRPr="00E66093">
        <w:rPr>
          <w:rFonts w:ascii="Georgia" w:hAnsi="Georgia"/>
        </w:rPr>
        <w:t>smit results, which worked well.</w:t>
      </w:r>
    </w:p>
    <w:p w14:paraId="7A63453C" w14:textId="77777777" w:rsidR="00EA2374" w:rsidRDefault="00EA2374" w:rsidP="00EA2374">
      <w:bookmarkStart w:id="18" w:name="_Toc385394994"/>
    </w:p>
    <w:p w14:paraId="236029C0" w14:textId="7F5A0C49" w:rsidR="00EA2374" w:rsidRDefault="00EA2374" w:rsidP="00EA2374">
      <w:r>
        <w:t>Please upload the following files:</w:t>
      </w:r>
    </w:p>
    <w:p w14:paraId="3B2E6EB6" w14:textId="6F154F6A" w:rsidR="00EA2374" w:rsidRPr="00E66093" w:rsidRDefault="00EA2374" w:rsidP="00EA2374">
      <w:pPr>
        <w:rPr>
          <w:u w:val="single"/>
        </w:rPr>
      </w:pPr>
      <w:r w:rsidRPr="00E66093">
        <w:rPr>
          <w:u w:val="single"/>
        </w:rPr>
        <w:t>vcfCheck</w:t>
      </w:r>
    </w:p>
    <w:p w14:paraId="3C965A5C" w14:textId="14F185FF" w:rsidR="00EA2374" w:rsidRDefault="00EA2374" w:rsidP="00EA2374">
      <w:r>
        <w:t>STUDY_DDMMYY_INITIALS.check.ref</w:t>
      </w:r>
    </w:p>
    <w:p w14:paraId="1F94871A" w14:textId="77777777" w:rsidR="00EA2374" w:rsidRDefault="00EA2374" w:rsidP="00EA2374"/>
    <w:p w14:paraId="152CCE19" w14:textId="461AB554" w:rsidR="00EA2374" w:rsidRPr="00E66093" w:rsidRDefault="00EA2374" w:rsidP="00EA2374">
      <w:pPr>
        <w:rPr>
          <w:u w:val="single"/>
        </w:rPr>
      </w:pPr>
      <w:r w:rsidRPr="00E66093">
        <w:rPr>
          <w:u w:val="single"/>
        </w:rPr>
        <w:t>Raremetalworker</w:t>
      </w:r>
    </w:p>
    <w:p w14:paraId="72EB409D" w14:textId="09AB3FBF" w:rsidR="00EA2374" w:rsidRDefault="00EA2374" w:rsidP="00EA2374">
      <w:r>
        <w:t>STUDY_TRAIT_DDMMYY_INITIALS_MODEL.singlevar.score.txt.gz</w:t>
      </w:r>
    </w:p>
    <w:p w14:paraId="7CA3A849" w14:textId="454C3B47" w:rsidR="00EA2374" w:rsidRDefault="00EA2374" w:rsidP="00EA2374">
      <w:r>
        <w:t>STUDY_TRAIT_DDMMYY_INITIALS_MODEL.singlevar.cov.txt.gz</w:t>
      </w:r>
    </w:p>
    <w:p w14:paraId="2D7BE7CA" w14:textId="5B5A015D" w:rsidR="00EA2374" w:rsidRDefault="00EA2374" w:rsidP="00EA2374">
      <w:r>
        <w:t>STUDY_TRAIT_DDMMYY_INITIALS_MODEL.singlevar.RMW.log</w:t>
      </w:r>
    </w:p>
    <w:p w14:paraId="26F322CE" w14:textId="77777777" w:rsidR="00EA2374" w:rsidRDefault="00EA2374" w:rsidP="00EA2374"/>
    <w:p w14:paraId="588B0064" w14:textId="3CC60262" w:rsidR="00EA2374" w:rsidRPr="00E66093" w:rsidRDefault="00EA2374" w:rsidP="00EA2374">
      <w:pPr>
        <w:rPr>
          <w:u w:val="single"/>
        </w:rPr>
      </w:pPr>
      <w:r w:rsidRPr="00E66093">
        <w:rPr>
          <w:u w:val="single"/>
        </w:rPr>
        <w:t>rvTests</w:t>
      </w:r>
    </w:p>
    <w:p w14:paraId="679AE813" w14:textId="08B1071B" w:rsidR="00EA2374" w:rsidRDefault="00EA2374" w:rsidP="00EA2374">
      <w:r>
        <w:t>STUDY_TRAIT_DDMMYY_INITIALS_MODEL.MetaCov.assoc.gz</w:t>
      </w:r>
    </w:p>
    <w:p w14:paraId="10AE459B" w14:textId="2A65E78E" w:rsidR="00EA2374" w:rsidRDefault="00EA2374" w:rsidP="00EA2374">
      <w:r>
        <w:t>STUDY_TRAIT_DDMMYY_INITIALS_MODEL.MetaCov.assoc.gz.tbi</w:t>
      </w:r>
    </w:p>
    <w:p w14:paraId="0A6A4857" w14:textId="7E2F2BEC" w:rsidR="00EA2374" w:rsidRDefault="00EA2374" w:rsidP="00EA2374">
      <w:r>
        <w:t>STUDY</w:t>
      </w:r>
      <w:r w:rsidR="00B17A7F">
        <w:t>_TRAIT_DDMMYY_INITIALS_MODEL.MetaScore.assoc.gz</w:t>
      </w:r>
    </w:p>
    <w:p w14:paraId="40CB44C0" w14:textId="77777777" w:rsidR="00B17A7F" w:rsidRDefault="00B17A7F" w:rsidP="00EA2374"/>
    <w:p w14:paraId="51194E0B" w14:textId="25BC0D86" w:rsidR="00B17A7F" w:rsidRPr="00E66093" w:rsidRDefault="00B17A7F" w:rsidP="00EA2374">
      <w:pPr>
        <w:rPr>
          <w:u w:val="single"/>
        </w:rPr>
      </w:pPr>
      <w:r w:rsidRPr="00E66093">
        <w:rPr>
          <w:u w:val="single"/>
        </w:rPr>
        <w:t>README</w:t>
      </w:r>
    </w:p>
    <w:p w14:paraId="52D3E319" w14:textId="4543E4B9" w:rsidR="00B17A7F" w:rsidRDefault="00B17A7F" w:rsidP="00EA2374">
      <w:r>
        <w:t>STUDY_DDMMYY_INITIALS.readme</w:t>
      </w:r>
    </w:p>
    <w:p w14:paraId="2BD75045" w14:textId="77777777" w:rsidR="00B17A7F" w:rsidRDefault="00B17A7F" w:rsidP="00EA2374"/>
    <w:p w14:paraId="72B4FA29" w14:textId="7B94C72B" w:rsidR="00B17A7F" w:rsidRPr="00E66093" w:rsidRDefault="00B17A7F" w:rsidP="00EA2374">
      <w:pPr>
        <w:rPr>
          <w:u w:val="single"/>
        </w:rPr>
      </w:pPr>
      <w:r w:rsidRPr="00E66093">
        <w:rPr>
          <w:u w:val="single"/>
        </w:rPr>
        <w:t>where</w:t>
      </w:r>
      <w:bookmarkStart w:id="19" w:name="_GoBack"/>
      <w:bookmarkEnd w:id="19"/>
    </w:p>
    <w:p w14:paraId="23EDF9CC" w14:textId="6D967255" w:rsidR="00B17A7F" w:rsidRDefault="00B17A7F" w:rsidP="00EA2374">
      <w:r>
        <w:t>STUDY = your study name (please also add any strata - e.g., COGA_AfricanAmerican)</w:t>
      </w:r>
    </w:p>
    <w:p w14:paraId="2D7B486E" w14:textId="70BB62A2" w:rsidR="00B17A7F" w:rsidRPr="00B17A7F" w:rsidRDefault="00B17A7F" w:rsidP="00EA2374">
      <w:pPr>
        <w:rPr>
          <w:lang w:val="es-ES"/>
        </w:rPr>
      </w:pPr>
      <w:r w:rsidRPr="00B17A7F">
        <w:rPr>
          <w:lang w:val="es-ES"/>
        </w:rPr>
        <w:t>TRAIT = cpd, py, ai, si, dpw</w:t>
      </w:r>
    </w:p>
    <w:p w14:paraId="045F2B4A" w14:textId="520C66A9" w:rsidR="00B17A7F" w:rsidRPr="00B17A7F" w:rsidRDefault="00B17A7F" w:rsidP="00EA2374">
      <w:r w:rsidRPr="00B17A7F">
        <w:t>MODEL = ADDITIVE, RECESSIVE, DOMINANT</w:t>
      </w:r>
    </w:p>
    <w:p w14:paraId="1F62E755" w14:textId="58AA5690" w:rsidR="00EA2374" w:rsidRPr="00B17A7F" w:rsidRDefault="00B17A7F" w:rsidP="00B17A7F">
      <w:pPr>
        <w:pStyle w:val="Heading2"/>
      </w:pPr>
      <w:r w:rsidRPr="00B17A7F">
        <w:t>README</w:t>
      </w:r>
      <w:r>
        <w:t xml:space="preserve"> File format</w:t>
      </w:r>
    </w:p>
    <w:bookmarkEnd w:id="18"/>
    <w:p w14:paraId="4D149FEF" w14:textId="037F63BE" w:rsidR="00B17A7F" w:rsidRDefault="00E66093" w:rsidP="00D9211F">
      <w:pPr>
        <w:shd w:val="clear" w:color="auto" w:fill="FFFFFF"/>
        <w:spacing w:before="240" w:after="240"/>
        <w:contextualSpacing/>
        <w:rPr>
          <w:rFonts w:ascii="Georgia" w:eastAsia="Times New Roman" w:hAnsi="Georgia" w:cs="Times New Roman"/>
          <w:sz w:val="23"/>
          <w:szCs w:val="23"/>
        </w:rPr>
      </w:pPr>
      <w:r>
        <w:rPr>
          <w:rFonts w:ascii="Georgia" w:eastAsia="Times New Roman" w:hAnsi="Georgia" w:cs="Times New Roman"/>
          <w:sz w:val="23"/>
          <w:szCs w:val="23"/>
        </w:rPr>
        <w:t>Please submit the</w:t>
      </w:r>
      <w:r w:rsidR="00B17A7F">
        <w:rPr>
          <w:rFonts w:ascii="Georgia" w:eastAsia="Times New Roman" w:hAnsi="Georgia" w:cs="Times New Roman"/>
          <w:sz w:val="23"/>
          <w:szCs w:val="23"/>
        </w:rPr>
        <w:t xml:space="preserve"> README file with the following information:</w:t>
      </w:r>
    </w:p>
    <w:p w14:paraId="3E517190" w14:textId="3E766EA3" w:rsidR="00B17A7F" w:rsidRDefault="00B17A7F" w:rsidP="00D9211F">
      <w:pPr>
        <w:shd w:val="clear" w:color="auto" w:fill="FFFFFF"/>
        <w:spacing w:before="240" w:after="240"/>
        <w:contextualSpacing/>
        <w:rPr>
          <w:rFonts w:ascii="Georgia" w:eastAsia="Times New Roman" w:hAnsi="Georgia" w:cs="Times New Roman"/>
          <w:sz w:val="23"/>
          <w:szCs w:val="23"/>
        </w:rPr>
      </w:pPr>
      <w:r>
        <w:rPr>
          <w:rFonts w:ascii="Georgia" w:eastAsia="Times New Roman" w:hAnsi="Georgia" w:cs="Times New Roman"/>
          <w:sz w:val="23"/>
          <w:szCs w:val="23"/>
        </w:rPr>
        <w:t>Name</w:t>
      </w:r>
      <w:r w:rsidR="00E66093">
        <w:rPr>
          <w:rFonts w:ascii="Georgia" w:eastAsia="Times New Roman" w:hAnsi="Georgia" w:cs="Times New Roman"/>
          <w:sz w:val="23"/>
          <w:szCs w:val="23"/>
        </w:rPr>
        <w:t xml:space="preserve">, </w:t>
      </w:r>
      <w:r>
        <w:rPr>
          <w:rFonts w:ascii="Georgia" w:eastAsia="Times New Roman" w:hAnsi="Georgia" w:cs="Times New Roman"/>
          <w:sz w:val="23"/>
          <w:szCs w:val="23"/>
        </w:rPr>
        <w:t>email</w:t>
      </w:r>
    </w:p>
    <w:p w14:paraId="19C7BC7D" w14:textId="7086EE56" w:rsidR="00B17A7F" w:rsidRDefault="0042045B" w:rsidP="00D9211F">
      <w:pPr>
        <w:shd w:val="clear" w:color="auto" w:fill="FFFFFF"/>
        <w:spacing w:before="240" w:after="240"/>
        <w:contextualSpacing/>
        <w:rPr>
          <w:rFonts w:ascii="Georgia" w:eastAsia="Times New Roman" w:hAnsi="Georgia" w:cs="Times New Roman"/>
          <w:sz w:val="23"/>
          <w:szCs w:val="23"/>
        </w:rPr>
      </w:pPr>
      <w:r>
        <w:rPr>
          <w:rFonts w:ascii="Georgia" w:eastAsia="Times New Roman" w:hAnsi="Georgia" w:cs="Times New Roman"/>
          <w:sz w:val="23"/>
          <w:szCs w:val="23"/>
        </w:rPr>
        <w:t>Study name</w:t>
      </w:r>
    </w:p>
    <w:p w14:paraId="537FFFD8" w14:textId="546E2121" w:rsidR="0042045B" w:rsidRDefault="0042045B" w:rsidP="00D9211F">
      <w:pPr>
        <w:shd w:val="clear" w:color="auto" w:fill="FFFFFF"/>
        <w:spacing w:before="240" w:after="240"/>
        <w:contextualSpacing/>
        <w:rPr>
          <w:rFonts w:ascii="Georgia" w:eastAsia="Times New Roman" w:hAnsi="Georgia" w:cs="Times New Roman"/>
          <w:sz w:val="23"/>
          <w:szCs w:val="23"/>
        </w:rPr>
      </w:pPr>
      <w:r>
        <w:rPr>
          <w:rFonts w:ascii="Georgia" w:eastAsia="Times New Roman" w:hAnsi="Georgia" w:cs="Times New Roman"/>
          <w:sz w:val="23"/>
          <w:szCs w:val="23"/>
        </w:rPr>
        <w:t>Exome chip version</w:t>
      </w:r>
    </w:p>
    <w:p w14:paraId="076B6362" w14:textId="4DF2DB51" w:rsidR="0042045B" w:rsidRDefault="0042045B" w:rsidP="00D9211F">
      <w:pPr>
        <w:shd w:val="clear" w:color="auto" w:fill="FFFFFF"/>
        <w:spacing w:before="240" w:after="240"/>
        <w:contextualSpacing/>
        <w:rPr>
          <w:rFonts w:ascii="Georgia" w:eastAsia="Times New Roman" w:hAnsi="Georgia" w:cs="Times New Roman"/>
          <w:sz w:val="23"/>
          <w:szCs w:val="23"/>
        </w:rPr>
      </w:pPr>
      <w:r>
        <w:rPr>
          <w:rFonts w:ascii="Georgia" w:eastAsia="Times New Roman" w:hAnsi="Georgia" w:cs="Times New Roman"/>
          <w:sz w:val="23"/>
          <w:szCs w:val="23"/>
        </w:rPr>
        <w:t>Any basic information about genotype calling procedures (e.g., GenomeStudio, zCall, etc.)</w:t>
      </w:r>
    </w:p>
    <w:p w14:paraId="03725687" w14:textId="1FF9CFA6" w:rsidR="0042045B" w:rsidRDefault="0042045B" w:rsidP="00D9211F">
      <w:pPr>
        <w:shd w:val="clear" w:color="auto" w:fill="FFFFFF"/>
        <w:spacing w:before="240" w:after="240"/>
        <w:contextualSpacing/>
        <w:rPr>
          <w:rFonts w:ascii="Georgia" w:eastAsia="Times New Roman" w:hAnsi="Georgia" w:cs="Times New Roman"/>
          <w:sz w:val="23"/>
          <w:szCs w:val="23"/>
        </w:rPr>
      </w:pPr>
      <w:r>
        <w:rPr>
          <w:rFonts w:ascii="Georgia" w:eastAsia="Times New Roman" w:hAnsi="Georgia" w:cs="Times New Roman"/>
          <w:sz w:val="23"/>
          <w:szCs w:val="23"/>
        </w:rPr>
        <w:t>Covariates</w:t>
      </w:r>
    </w:p>
    <w:sectPr w:rsidR="0042045B" w:rsidSect="005B21FC">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CA478" w14:textId="77777777" w:rsidR="00463240" w:rsidRDefault="00463240" w:rsidP="005B21FC">
      <w:r>
        <w:separator/>
      </w:r>
    </w:p>
  </w:endnote>
  <w:endnote w:type="continuationSeparator" w:id="0">
    <w:p w14:paraId="0831F657" w14:textId="77777777" w:rsidR="00463240" w:rsidRDefault="00463240" w:rsidP="005B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0CFFD" w14:textId="77777777" w:rsidR="00463240" w:rsidRDefault="00463240" w:rsidP="005B21FC">
      <w:r>
        <w:separator/>
      </w:r>
    </w:p>
  </w:footnote>
  <w:footnote w:type="continuationSeparator" w:id="0">
    <w:p w14:paraId="020F606C" w14:textId="77777777" w:rsidR="00463240" w:rsidRDefault="00463240" w:rsidP="005B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2E30" w14:textId="409D874E" w:rsidR="00FF28F9" w:rsidRDefault="00FF28F9" w:rsidP="005B21FC">
    <w:pPr>
      <w:pStyle w:val="Header"/>
    </w:pPr>
    <w:r>
      <w:t>GSCAN Exome Chip Analysis Plan, v2</w:t>
    </w:r>
    <w:r>
      <w:tab/>
    </w:r>
    <w:r>
      <w:tab/>
    </w:r>
    <w:r>
      <w:tab/>
    </w:r>
    <w:sdt>
      <w:sdtPr>
        <w:id w:val="-10985575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7234C">
          <w:rPr>
            <w:noProof/>
          </w:rPr>
          <w:t>9</w:t>
        </w:r>
        <w:r>
          <w:rPr>
            <w:noProof/>
          </w:rPr>
          <w:fldChar w:fldCharType="end"/>
        </w:r>
      </w:sdtContent>
    </w:sdt>
  </w:p>
  <w:p w14:paraId="4B96C386" w14:textId="77777777" w:rsidR="00FF28F9" w:rsidRDefault="00FF2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F7257"/>
    <w:multiLevelType w:val="hybridMultilevel"/>
    <w:tmpl w:val="94B6AA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F146D4"/>
    <w:multiLevelType w:val="multilevel"/>
    <w:tmpl w:val="017A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461C4"/>
    <w:multiLevelType w:val="hybridMultilevel"/>
    <w:tmpl w:val="F390A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313FC"/>
    <w:multiLevelType w:val="multilevel"/>
    <w:tmpl w:val="BE7C4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B56E67"/>
    <w:multiLevelType w:val="multilevel"/>
    <w:tmpl w:val="75CE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71C7A"/>
    <w:multiLevelType w:val="hybridMultilevel"/>
    <w:tmpl w:val="1C4251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8E51A7"/>
    <w:multiLevelType w:val="hybridMultilevel"/>
    <w:tmpl w:val="D9D2E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5E0FA4"/>
    <w:multiLevelType w:val="multilevel"/>
    <w:tmpl w:val="91584D0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79E92F36"/>
    <w:multiLevelType w:val="multilevel"/>
    <w:tmpl w:val="D106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B25C78"/>
    <w:multiLevelType w:val="hybridMultilevel"/>
    <w:tmpl w:val="860E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8"/>
  </w:num>
  <w:num w:numId="6">
    <w:abstractNumId w:val="9"/>
  </w:num>
  <w:num w:numId="7">
    <w:abstractNumId w:val="0"/>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FC"/>
    <w:rsid w:val="0001602C"/>
    <w:rsid w:val="00065CB3"/>
    <w:rsid w:val="000F128D"/>
    <w:rsid w:val="00112DDC"/>
    <w:rsid w:val="00135A23"/>
    <w:rsid w:val="00194334"/>
    <w:rsid w:val="001A035B"/>
    <w:rsid w:val="001C5E9F"/>
    <w:rsid w:val="00202782"/>
    <w:rsid w:val="002748DE"/>
    <w:rsid w:val="002D38FA"/>
    <w:rsid w:val="00301A48"/>
    <w:rsid w:val="003A7C2E"/>
    <w:rsid w:val="004049F0"/>
    <w:rsid w:val="004108E3"/>
    <w:rsid w:val="0042045B"/>
    <w:rsid w:val="00463240"/>
    <w:rsid w:val="004F4DAA"/>
    <w:rsid w:val="005022D3"/>
    <w:rsid w:val="005029F8"/>
    <w:rsid w:val="00507A49"/>
    <w:rsid w:val="00554008"/>
    <w:rsid w:val="005A134C"/>
    <w:rsid w:val="005B21FC"/>
    <w:rsid w:val="006B3BAA"/>
    <w:rsid w:val="006D2255"/>
    <w:rsid w:val="00725B72"/>
    <w:rsid w:val="00764036"/>
    <w:rsid w:val="00775FF9"/>
    <w:rsid w:val="00783E69"/>
    <w:rsid w:val="00790D1B"/>
    <w:rsid w:val="00846C13"/>
    <w:rsid w:val="0086696F"/>
    <w:rsid w:val="00880BB7"/>
    <w:rsid w:val="008901C7"/>
    <w:rsid w:val="008B2182"/>
    <w:rsid w:val="008E1ECB"/>
    <w:rsid w:val="008E4533"/>
    <w:rsid w:val="00910DA0"/>
    <w:rsid w:val="00932839"/>
    <w:rsid w:val="009B6783"/>
    <w:rsid w:val="00A032F5"/>
    <w:rsid w:val="00AB2982"/>
    <w:rsid w:val="00B025FD"/>
    <w:rsid w:val="00B17A7F"/>
    <w:rsid w:val="00B41164"/>
    <w:rsid w:val="00B56278"/>
    <w:rsid w:val="00BB7104"/>
    <w:rsid w:val="00C562F6"/>
    <w:rsid w:val="00CB70BE"/>
    <w:rsid w:val="00CE63EE"/>
    <w:rsid w:val="00D04933"/>
    <w:rsid w:val="00D14871"/>
    <w:rsid w:val="00D65D1D"/>
    <w:rsid w:val="00D7234C"/>
    <w:rsid w:val="00D9211F"/>
    <w:rsid w:val="00DE11CE"/>
    <w:rsid w:val="00DF32DF"/>
    <w:rsid w:val="00DF4930"/>
    <w:rsid w:val="00E21C5F"/>
    <w:rsid w:val="00E2784C"/>
    <w:rsid w:val="00E43D33"/>
    <w:rsid w:val="00E5136B"/>
    <w:rsid w:val="00E66093"/>
    <w:rsid w:val="00EA2374"/>
    <w:rsid w:val="00EB60FD"/>
    <w:rsid w:val="00ED6B2F"/>
    <w:rsid w:val="00EE49D3"/>
    <w:rsid w:val="00F75996"/>
    <w:rsid w:val="00F86BCE"/>
    <w:rsid w:val="00FD2001"/>
    <w:rsid w:val="00FF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5C7E"/>
  <w15:chartTrackingRefBased/>
  <w15:docId w15:val="{FB088D0A-89EF-40B1-8C19-5FDEAEE5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0BB7"/>
    <w:pPr>
      <w:spacing w:before="360" w:after="100" w:afterAutospacing="1"/>
      <w:outlineLvl w:val="0"/>
    </w:pPr>
    <w:rPr>
      <w:rFonts w:ascii="Georgia" w:eastAsia="Times New Roman" w:hAnsi="Georgia" w:cs="Times New Roman"/>
      <w:b/>
      <w:bCs/>
      <w:color w:val="C00000"/>
      <w:kern w:val="36"/>
      <w:sz w:val="32"/>
      <w:szCs w:val="48"/>
    </w:rPr>
  </w:style>
  <w:style w:type="paragraph" w:styleId="Heading2">
    <w:name w:val="heading 2"/>
    <w:basedOn w:val="Normal"/>
    <w:link w:val="Heading2Char"/>
    <w:uiPriority w:val="9"/>
    <w:qFormat/>
    <w:rsid w:val="00880BB7"/>
    <w:pPr>
      <w:spacing w:before="360" w:after="100" w:afterAutospacing="1"/>
      <w:jc w:val="center"/>
      <w:outlineLvl w:val="1"/>
    </w:pPr>
    <w:rPr>
      <w:rFonts w:ascii="Georgia" w:eastAsia="Times New Roman" w:hAnsi="Georgia" w:cs="Times New Roman"/>
      <w:bCs/>
      <w:sz w:val="28"/>
      <w:szCs w:val="36"/>
    </w:rPr>
  </w:style>
  <w:style w:type="paragraph" w:styleId="Heading3">
    <w:name w:val="heading 3"/>
    <w:basedOn w:val="Normal"/>
    <w:link w:val="Heading3Char"/>
    <w:uiPriority w:val="9"/>
    <w:qFormat/>
    <w:rsid w:val="005B21F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BB7"/>
    <w:rPr>
      <w:rFonts w:ascii="Georgia" w:eastAsia="Times New Roman" w:hAnsi="Georgia" w:cs="Times New Roman"/>
      <w:b/>
      <w:bCs/>
      <w:color w:val="C00000"/>
      <w:kern w:val="36"/>
      <w:sz w:val="32"/>
      <w:szCs w:val="48"/>
    </w:rPr>
  </w:style>
  <w:style w:type="character" w:customStyle="1" w:styleId="Heading2Char">
    <w:name w:val="Heading 2 Char"/>
    <w:basedOn w:val="DefaultParagraphFont"/>
    <w:link w:val="Heading2"/>
    <w:uiPriority w:val="9"/>
    <w:rsid w:val="00880BB7"/>
    <w:rPr>
      <w:rFonts w:ascii="Georgia" w:eastAsia="Times New Roman" w:hAnsi="Georgia" w:cs="Times New Roman"/>
      <w:bCs/>
      <w:sz w:val="28"/>
      <w:szCs w:val="36"/>
    </w:rPr>
  </w:style>
  <w:style w:type="character" w:customStyle="1" w:styleId="Heading3Char">
    <w:name w:val="Heading 3 Char"/>
    <w:basedOn w:val="DefaultParagraphFont"/>
    <w:link w:val="Heading3"/>
    <w:uiPriority w:val="9"/>
    <w:rsid w:val="005B21FC"/>
    <w:rPr>
      <w:rFonts w:ascii="Times New Roman" w:eastAsia="Times New Roman" w:hAnsi="Times New Roman" w:cs="Times New Roman"/>
      <w:b/>
      <w:bCs/>
      <w:sz w:val="27"/>
      <w:szCs w:val="27"/>
    </w:rPr>
  </w:style>
  <w:style w:type="character" w:styleId="Strong">
    <w:name w:val="Strong"/>
    <w:basedOn w:val="DefaultParagraphFont"/>
    <w:uiPriority w:val="22"/>
    <w:qFormat/>
    <w:rsid w:val="005B21FC"/>
    <w:rPr>
      <w:b/>
      <w:bCs/>
    </w:rPr>
  </w:style>
  <w:style w:type="paragraph" w:styleId="NormalWeb">
    <w:name w:val="Normal (Web)"/>
    <w:basedOn w:val="Normal"/>
    <w:uiPriority w:val="99"/>
    <w:semiHidden/>
    <w:unhideWhenUsed/>
    <w:rsid w:val="005B21F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21FC"/>
  </w:style>
  <w:style w:type="character" w:styleId="Hyperlink">
    <w:name w:val="Hyperlink"/>
    <w:basedOn w:val="DefaultParagraphFont"/>
    <w:uiPriority w:val="99"/>
    <w:unhideWhenUsed/>
    <w:rsid w:val="005B21FC"/>
    <w:rPr>
      <w:color w:val="0000FF"/>
      <w:u w:val="single"/>
    </w:rPr>
  </w:style>
  <w:style w:type="paragraph" w:styleId="Header">
    <w:name w:val="header"/>
    <w:basedOn w:val="Normal"/>
    <w:link w:val="HeaderChar"/>
    <w:uiPriority w:val="99"/>
    <w:unhideWhenUsed/>
    <w:rsid w:val="005B21FC"/>
    <w:pPr>
      <w:tabs>
        <w:tab w:val="center" w:pos="4680"/>
        <w:tab w:val="right" w:pos="9360"/>
      </w:tabs>
    </w:pPr>
  </w:style>
  <w:style w:type="character" w:customStyle="1" w:styleId="HeaderChar">
    <w:name w:val="Header Char"/>
    <w:basedOn w:val="DefaultParagraphFont"/>
    <w:link w:val="Header"/>
    <w:uiPriority w:val="99"/>
    <w:rsid w:val="005B21FC"/>
  </w:style>
  <w:style w:type="paragraph" w:styleId="Footer">
    <w:name w:val="footer"/>
    <w:basedOn w:val="Normal"/>
    <w:link w:val="FooterChar"/>
    <w:uiPriority w:val="99"/>
    <w:unhideWhenUsed/>
    <w:rsid w:val="005B21FC"/>
    <w:pPr>
      <w:tabs>
        <w:tab w:val="center" w:pos="4680"/>
        <w:tab w:val="right" w:pos="9360"/>
      </w:tabs>
    </w:pPr>
  </w:style>
  <w:style w:type="character" w:customStyle="1" w:styleId="FooterChar">
    <w:name w:val="Footer Char"/>
    <w:basedOn w:val="DefaultParagraphFont"/>
    <w:link w:val="Footer"/>
    <w:uiPriority w:val="99"/>
    <w:rsid w:val="005B21FC"/>
  </w:style>
  <w:style w:type="paragraph" w:styleId="TOCHeading">
    <w:name w:val="TOC Heading"/>
    <w:basedOn w:val="Heading1"/>
    <w:next w:val="Normal"/>
    <w:uiPriority w:val="39"/>
    <w:unhideWhenUsed/>
    <w:qFormat/>
    <w:rsid w:val="005B21FC"/>
    <w:pPr>
      <w:keepNext/>
      <w:keepLines/>
      <w:spacing w:before="240" w:after="0" w:afterAutospacing="0" w:line="259" w:lineRule="auto"/>
      <w:outlineLvl w:val="9"/>
    </w:pPr>
    <w:rPr>
      <w:rFonts w:asciiTheme="majorHAnsi" w:eastAsiaTheme="majorEastAsia" w:hAnsiTheme="majorHAnsi" w:cstheme="majorBidi"/>
      <w:b w:val="0"/>
      <w:bCs w:val="0"/>
      <w:color w:val="2E74B5" w:themeColor="accent1" w:themeShade="BF"/>
      <w:kern w:val="0"/>
      <w:szCs w:val="32"/>
    </w:rPr>
  </w:style>
  <w:style w:type="paragraph" w:styleId="TOC1">
    <w:name w:val="toc 1"/>
    <w:basedOn w:val="Normal"/>
    <w:next w:val="Normal"/>
    <w:autoRedefine/>
    <w:uiPriority w:val="39"/>
    <w:unhideWhenUsed/>
    <w:rsid w:val="005B21FC"/>
    <w:pPr>
      <w:spacing w:after="100"/>
    </w:pPr>
  </w:style>
  <w:style w:type="paragraph" w:styleId="TOC2">
    <w:name w:val="toc 2"/>
    <w:basedOn w:val="Normal"/>
    <w:next w:val="Normal"/>
    <w:autoRedefine/>
    <w:uiPriority w:val="39"/>
    <w:unhideWhenUsed/>
    <w:rsid w:val="005B21FC"/>
    <w:pPr>
      <w:spacing w:after="100"/>
      <w:ind w:left="220"/>
    </w:pPr>
  </w:style>
  <w:style w:type="paragraph" w:styleId="TOC3">
    <w:name w:val="toc 3"/>
    <w:basedOn w:val="Normal"/>
    <w:next w:val="Normal"/>
    <w:autoRedefine/>
    <w:uiPriority w:val="39"/>
    <w:unhideWhenUsed/>
    <w:rsid w:val="005B21FC"/>
    <w:pPr>
      <w:spacing w:after="100"/>
      <w:ind w:left="440"/>
    </w:pPr>
  </w:style>
  <w:style w:type="paragraph" w:styleId="ListParagraph">
    <w:name w:val="List Paragraph"/>
    <w:basedOn w:val="Normal"/>
    <w:uiPriority w:val="34"/>
    <w:qFormat/>
    <w:rsid w:val="008E1ECB"/>
    <w:pPr>
      <w:ind w:left="720"/>
      <w:contextualSpacing/>
    </w:pPr>
  </w:style>
  <w:style w:type="character" w:styleId="CommentReference">
    <w:name w:val="annotation reference"/>
    <w:basedOn w:val="DefaultParagraphFont"/>
    <w:uiPriority w:val="99"/>
    <w:semiHidden/>
    <w:unhideWhenUsed/>
    <w:rsid w:val="000F128D"/>
    <w:rPr>
      <w:sz w:val="16"/>
      <w:szCs w:val="16"/>
    </w:rPr>
  </w:style>
  <w:style w:type="paragraph" w:styleId="CommentText">
    <w:name w:val="annotation text"/>
    <w:basedOn w:val="Normal"/>
    <w:link w:val="CommentTextChar"/>
    <w:uiPriority w:val="99"/>
    <w:semiHidden/>
    <w:unhideWhenUsed/>
    <w:rsid w:val="000F128D"/>
    <w:rPr>
      <w:sz w:val="20"/>
      <w:szCs w:val="20"/>
    </w:rPr>
  </w:style>
  <w:style w:type="character" w:customStyle="1" w:styleId="CommentTextChar">
    <w:name w:val="Comment Text Char"/>
    <w:basedOn w:val="DefaultParagraphFont"/>
    <w:link w:val="CommentText"/>
    <w:uiPriority w:val="99"/>
    <w:semiHidden/>
    <w:rsid w:val="000F128D"/>
    <w:rPr>
      <w:sz w:val="20"/>
      <w:szCs w:val="20"/>
    </w:rPr>
  </w:style>
  <w:style w:type="paragraph" w:styleId="CommentSubject">
    <w:name w:val="annotation subject"/>
    <w:basedOn w:val="CommentText"/>
    <w:next w:val="CommentText"/>
    <w:link w:val="CommentSubjectChar"/>
    <w:uiPriority w:val="99"/>
    <w:semiHidden/>
    <w:unhideWhenUsed/>
    <w:rsid w:val="000F128D"/>
    <w:rPr>
      <w:b/>
      <w:bCs/>
    </w:rPr>
  </w:style>
  <w:style w:type="character" w:customStyle="1" w:styleId="CommentSubjectChar">
    <w:name w:val="Comment Subject Char"/>
    <w:basedOn w:val="CommentTextChar"/>
    <w:link w:val="CommentSubject"/>
    <w:uiPriority w:val="99"/>
    <w:semiHidden/>
    <w:rsid w:val="000F128D"/>
    <w:rPr>
      <w:b/>
      <w:bCs/>
      <w:sz w:val="20"/>
      <w:szCs w:val="20"/>
    </w:rPr>
  </w:style>
  <w:style w:type="paragraph" w:styleId="BalloonText">
    <w:name w:val="Balloon Text"/>
    <w:basedOn w:val="Normal"/>
    <w:link w:val="BalloonTextChar"/>
    <w:uiPriority w:val="99"/>
    <w:semiHidden/>
    <w:unhideWhenUsed/>
    <w:rsid w:val="000F1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28D"/>
    <w:rPr>
      <w:rFonts w:ascii="Segoe UI" w:hAnsi="Segoe UI" w:cs="Segoe UI"/>
      <w:sz w:val="18"/>
      <w:szCs w:val="18"/>
    </w:rPr>
  </w:style>
  <w:style w:type="character" w:styleId="FollowedHyperlink">
    <w:name w:val="FollowedHyperlink"/>
    <w:basedOn w:val="DefaultParagraphFont"/>
    <w:uiPriority w:val="99"/>
    <w:semiHidden/>
    <w:unhideWhenUsed/>
    <w:rsid w:val="002D38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2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gu.mgh.harvard.edu/plinkseq/" TargetMode="External"/><Relationship Id="rId13" Type="http://schemas.openxmlformats.org/officeDocument/2006/relationships/hyperlink" Target="mailto:svrieze@umich.ed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mtools.sourceforge.net/tabix.shtml" TargetMode="External"/><Relationship Id="rId17" Type="http://schemas.openxmlformats.org/officeDocument/2006/relationships/hyperlink" Target="mailto:svrieze@umich.edu" TargetMode="External"/><Relationship Id="rId2" Type="http://schemas.openxmlformats.org/officeDocument/2006/relationships/numbering" Target="numbering.xml"/><Relationship Id="rId16" Type="http://schemas.openxmlformats.org/officeDocument/2006/relationships/hyperlink" Target="http://www.well.ox.ac.uk/~wrayner/stra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nome.sph.umich.edu/wiki/CheckVCF.py" TargetMode="External"/><Relationship Id="rId5" Type="http://schemas.openxmlformats.org/officeDocument/2006/relationships/webSettings" Target="webSettings.xml"/><Relationship Id="rId15" Type="http://schemas.openxmlformats.org/officeDocument/2006/relationships/hyperlink" Target="https://www.google.com/url?sa=t&amp;rct=j&amp;q=&amp;esrc=s&amp;source=web&amp;cd=1&amp;cad=rja&amp;ved=0CCsQFjAA&amp;url=http%3A%2F%2Fres.illumina.com%2Fdocuments%2Fproducts%2Ftechnotes%2Ftechnote_topbot.pdf&amp;ei=gDGFUufRO-XwyAHx0IGwAQ&amp;usg=AFQjCNH0M8J2cuBs8kGgcwdFKvGlaJhD9A&amp;sig2=TLOZ47KLm8aaNdp2nwFXvA&amp;bvm=bv.56343320,d.aWc" TargetMode="External"/><Relationship Id="rId10" Type="http://schemas.openxmlformats.org/officeDocument/2006/relationships/hyperlink" Target="http://genome.sph.umich.edu/wiki/Rare-Metal-Work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ithub.com/zhanxw/rvtests" TargetMode="External"/><Relationship Id="rId14" Type="http://schemas.openxmlformats.org/officeDocument/2006/relationships/hyperlink" Target="http://genome.sph.umich.edu/wiki/Exome_Chip_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41D3E-D3F4-4CEF-A5F5-FA5EF39C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Vrieze</dc:creator>
  <cp:keywords/>
  <dc:description/>
  <cp:lastModifiedBy>svrieze</cp:lastModifiedBy>
  <cp:revision>2</cp:revision>
  <dcterms:created xsi:type="dcterms:W3CDTF">2016-05-06T21:19:00Z</dcterms:created>
  <dcterms:modified xsi:type="dcterms:W3CDTF">2016-05-06T21:19:00Z</dcterms:modified>
</cp:coreProperties>
</file>